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7EDE0" w14:textId="77777777" w:rsidR="00F34F18" w:rsidRDefault="00F34F18" w:rsidP="00525FB6">
      <w:pPr>
        <w:spacing w:after="0" w:line="240" w:lineRule="auto"/>
        <w:jc w:val="center"/>
        <w:rPr>
          <w:rFonts w:ascii="Arial" w:eastAsia="Times New Roman" w:hAnsi="Arial" w:cs="Arial"/>
          <w:b/>
          <w:sz w:val="24"/>
          <w:szCs w:val="24"/>
        </w:rPr>
      </w:pPr>
      <w:bookmarkStart w:id="0" w:name="_GoBack"/>
      <w:bookmarkEnd w:id="0"/>
    </w:p>
    <w:p w14:paraId="5BFD8CE8" w14:textId="77777777" w:rsidR="00F34F18" w:rsidRDefault="00F34F18" w:rsidP="00525FB6">
      <w:pPr>
        <w:spacing w:after="0" w:line="240" w:lineRule="auto"/>
        <w:jc w:val="center"/>
        <w:rPr>
          <w:rFonts w:ascii="Arial" w:eastAsia="Times New Roman" w:hAnsi="Arial" w:cs="Arial"/>
          <w:b/>
          <w:sz w:val="24"/>
          <w:szCs w:val="24"/>
        </w:rPr>
      </w:pPr>
    </w:p>
    <w:p w14:paraId="291374A7" w14:textId="77777777" w:rsidR="00F34F18" w:rsidRDefault="00F34F18" w:rsidP="00525FB6">
      <w:pPr>
        <w:spacing w:after="0" w:line="240" w:lineRule="auto"/>
        <w:jc w:val="center"/>
        <w:rPr>
          <w:rFonts w:ascii="Arial" w:eastAsia="Times New Roman" w:hAnsi="Arial" w:cs="Arial"/>
          <w:b/>
          <w:sz w:val="24"/>
          <w:szCs w:val="24"/>
        </w:rPr>
      </w:pPr>
    </w:p>
    <w:p w14:paraId="6A6EF25F" w14:textId="77777777" w:rsidR="00525FB6" w:rsidRPr="007A7679" w:rsidRDefault="00525FB6" w:rsidP="00525FB6">
      <w:pPr>
        <w:spacing w:after="0" w:line="240" w:lineRule="auto"/>
        <w:jc w:val="center"/>
        <w:rPr>
          <w:rFonts w:ascii="Arial" w:eastAsia="Times New Roman" w:hAnsi="Arial" w:cs="Arial"/>
          <w:b/>
          <w:sz w:val="24"/>
          <w:szCs w:val="24"/>
        </w:rPr>
      </w:pPr>
      <w:r w:rsidRPr="007A7679">
        <w:rPr>
          <w:rFonts w:ascii="Arial" w:eastAsia="Times New Roman" w:hAnsi="Arial" w:cs="Arial"/>
          <w:b/>
          <w:sz w:val="24"/>
          <w:szCs w:val="24"/>
        </w:rPr>
        <w:t>American Brain Foundation</w:t>
      </w:r>
    </w:p>
    <w:p w14:paraId="3D552032" w14:textId="77777777" w:rsidR="00525FB6" w:rsidRPr="00622DA0" w:rsidRDefault="00525FB6" w:rsidP="00525FB6">
      <w:pPr>
        <w:spacing w:after="0"/>
        <w:jc w:val="center"/>
        <w:rPr>
          <w:rFonts w:ascii="Arial" w:hAnsi="Arial" w:cs="Arial"/>
          <w:b/>
          <w:bCs/>
        </w:rPr>
      </w:pPr>
      <w:r w:rsidRPr="00622DA0">
        <w:rPr>
          <w:rFonts w:ascii="Arial" w:hAnsi="Arial" w:cs="Arial"/>
          <w:b/>
          <w:bCs/>
        </w:rPr>
        <w:t>Board of Directors</w:t>
      </w:r>
    </w:p>
    <w:p w14:paraId="05C0F768" w14:textId="77777777" w:rsidR="00525FB6" w:rsidRDefault="00CE7B27" w:rsidP="00525FB6">
      <w:pPr>
        <w:spacing w:after="0"/>
        <w:jc w:val="center"/>
        <w:rPr>
          <w:rFonts w:ascii="Arial" w:hAnsi="Arial" w:cs="Arial"/>
          <w:b/>
        </w:rPr>
      </w:pPr>
      <w:r>
        <w:rPr>
          <w:rFonts w:ascii="Arial" w:hAnsi="Arial" w:cs="Arial"/>
          <w:b/>
        </w:rPr>
        <w:t>September 15</w:t>
      </w:r>
      <w:r w:rsidR="00B3325C">
        <w:rPr>
          <w:rFonts w:ascii="Arial" w:hAnsi="Arial" w:cs="Arial"/>
          <w:b/>
        </w:rPr>
        <w:t>, 2019</w:t>
      </w:r>
    </w:p>
    <w:p w14:paraId="56E01112" w14:textId="77777777" w:rsidR="00C03604" w:rsidRDefault="00433F83" w:rsidP="00525FB6">
      <w:pPr>
        <w:spacing w:after="0" w:line="240" w:lineRule="auto"/>
        <w:jc w:val="center"/>
        <w:rPr>
          <w:rFonts w:ascii="Arial" w:hAnsi="Arial" w:cs="Arial"/>
          <w:b/>
        </w:rPr>
      </w:pPr>
      <w:r>
        <w:rPr>
          <w:rFonts w:ascii="Arial" w:hAnsi="Arial" w:cs="Arial"/>
          <w:b/>
        </w:rPr>
        <w:t>8</w:t>
      </w:r>
      <w:r w:rsidR="008043A6">
        <w:rPr>
          <w:rFonts w:ascii="Arial" w:hAnsi="Arial" w:cs="Arial"/>
          <w:b/>
        </w:rPr>
        <w:t>:00 am CT</w:t>
      </w:r>
    </w:p>
    <w:p w14:paraId="6CFBB388" w14:textId="77777777" w:rsidR="00525FB6" w:rsidRPr="00622DA0" w:rsidRDefault="00433F83" w:rsidP="00525FB6">
      <w:pPr>
        <w:spacing w:after="0" w:line="240" w:lineRule="auto"/>
        <w:jc w:val="center"/>
        <w:rPr>
          <w:rFonts w:ascii="Arial" w:eastAsia="Times New Roman" w:hAnsi="Arial" w:cs="Arial"/>
          <w:sz w:val="24"/>
          <w:szCs w:val="24"/>
        </w:rPr>
      </w:pPr>
      <w:r>
        <w:rPr>
          <w:rFonts w:ascii="Arial" w:hAnsi="Arial" w:cs="Arial"/>
          <w:b/>
        </w:rPr>
        <w:t xml:space="preserve">Minneapolis, MN </w:t>
      </w:r>
    </w:p>
    <w:p w14:paraId="0F235A00" w14:textId="77777777" w:rsidR="00525FB6" w:rsidRPr="00622DA0" w:rsidRDefault="00525FB6" w:rsidP="00525FB6">
      <w:pPr>
        <w:spacing w:after="0" w:line="240" w:lineRule="auto"/>
        <w:ind w:right="-20"/>
        <w:rPr>
          <w:rFonts w:ascii="Arial" w:eastAsia="Times New Roman" w:hAnsi="Arial" w:cs="Arial"/>
          <w:b/>
          <w:sz w:val="24"/>
          <w:szCs w:val="24"/>
        </w:rPr>
      </w:pPr>
    </w:p>
    <w:p w14:paraId="5A407390" w14:textId="77777777" w:rsidR="00525FB6" w:rsidRPr="00290EEA" w:rsidRDefault="00525FB6" w:rsidP="00C225BA">
      <w:pPr>
        <w:tabs>
          <w:tab w:val="left" w:pos="1440"/>
        </w:tabs>
        <w:ind w:left="1440" w:hanging="1440"/>
        <w:rPr>
          <w:rFonts w:ascii="Arial" w:hAnsi="Arial" w:cs="Arial"/>
        </w:rPr>
      </w:pPr>
      <w:r w:rsidRPr="00290EEA">
        <w:rPr>
          <w:rFonts w:ascii="Arial" w:hAnsi="Arial" w:cs="Arial"/>
          <w:b/>
        </w:rPr>
        <w:t>Call to Order</w:t>
      </w:r>
      <w:r w:rsidR="00A05C7C" w:rsidRPr="00290EEA">
        <w:rPr>
          <w:rFonts w:ascii="Arial" w:hAnsi="Arial" w:cs="Arial"/>
          <w:b/>
        </w:rPr>
        <w:t xml:space="preserve">: </w:t>
      </w:r>
      <w:r w:rsidR="0028694D">
        <w:rPr>
          <w:rFonts w:ascii="Arial" w:hAnsi="Arial" w:cs="Arial"/>
        </w:rPr>
        <w:t>Sunday, June 23</w:t>
      </w:r>
      <w:r w:rsidR="00B3325C">
        <w:rPr>
          <w:rFonts w:ascii="Arial" w:hAnsi="Arial" w:cs="Arial"/>
        </w:rPr>
        <w:t xml:space="preserve">, 2019, by </w:t>
      </w:r>
      <w:r w:rsidRPr="00290EEA">
        <w:rPr>
          <w:rFonts w:ascii="Arial" w:hAnsi="Arial" w:cs="Arial"/>
        </w:rPr>
        <w:t xml:space="preserve">Board Chair </w:t>
      </w:r>
      <w:r w:rsidR="0028694D">
        <w:rPr>
          <w:rFonts w:ascii="Arial" w:hAnsi="Arial" w:cs="Arial"/>
        </w:rPr>
        <w:t>Kevin Goodno</w:t>
      </w:r>
    </w:p>
    <w:p w14:paraId="759E32AD" w14:textId="77777777" w:rsidR="00525FB6" w:rsidRPr="00290EEA" w:rsidRDefault="00525FB6" w:rsidP="00C225BA">
      <w:pPr>
        <w:spacing w:after="0" w:line="240" w:lineRule="auto"/>
        <w:ind w:right="-20"/>
        <w:rPr>
          <w:rFonts w:ascii="Arial" w:hAnsi="Arial" w:cs="Arial"/>
        </w:rPr>
      </w:pPr>
      <w:r w:rsidRPr="00290EEA">
        <w:rPr>
          <w:rFonts w:ascii="Arial" w:hAnsi="Arial" w:cs="Arial"/>
          <w:b/>
        </w:rPr>
        <w:t>In Attendance:</w:t>
      </w:r>
      <w:r w:rsidRPr="00290EEA">
        <w:rPr>
          <w:rFonts w:ascii="Arial" w:hAnsi="Arial" w:cs="Arial"/>
        </w:rPr>
        <w:t xml:space="preserve"> </w:t>
      </w:r>
      <w:r w:rsidR="0028694D" w:rsidRPr="00290EEA">
        <w:rPr>
          <w:rFonts w:ascii="Arial" w:hAnsi="Arial" w:cs="Arial"/>
        </w:rPr>
        <w:t>Kevin Goodno</w:t>
      </w:r>
      <w:r w:rsidR="0028694D">
        <w:rPr>
          <w:rFonts w:ascii="Arial" w:hAnsi="Arial" w:cs="Arial"/>
        </w:rPr>
        <w:t xml:space="preserve">; </w:t>
      </w:r>
      <w:r w:rsidR="00B3325C" w:rsidRPr="00290EEA">
        <w:rPr>
          <w:rFonts w:ascii="Arial" w:hAnsi="Arial" w:cs="Arial"/>
        </w:rPr>
        <w:t xml:space="preserve">David Dodick, MD; </w:t>
      </w:r>
      <w:r w:rsidR="00CE7B27" w:rsidRPr="00290EEA">
        <w:rPr>
          <w:rFonts w:ascii="Arial" w:hAnsi="Arial" w:cs="Arial"/>
        </w:rPr>
        <w:t>James Essey;</w:t>
      </w:r>
      <w:r w:rsidR="00CE7B27">
        <w:rPr>
          <w:rFonts w:ascii="Arial" w:hAnsi="Arial" w:cs="Arial"/>
        </w:rPr>
        <w:t xml:space="preserve"> </w:t>
      </w:r>
      <w:r w:rsidR="00CE7B27" w:rsidRPr="00290EEA">
        <w:rPr>
          <w:rFonts w:ascii="Arial" w:hAnsi="Arial" w:cs="Arial"/>
        </w:rPr>
        <w:t>Dan Gasby;</w:t>
      </w:r>
      <w:r w:rsidR="00CE7B27">
        <w:rPr>
          <w:rFonts w:ascii="Arial" w:hAnsi="Arial" w:cs="Arial"/>
        </w:rPr>
        <w:t xml:space="preserve"> </w:t>
      </w:r>
      <w:r w:rsidR="00164E69" w:rsidRPr="00290EEA">
        <w:rPr>
          <w:rFonts w:ascii="Arial" w:hAnsi="Arial" w:cs="Arial"/>
        </w:rPr>
        <w:t xml:space="preserve">Robert Griggs, MD; </w:t>
      </w:r>
      <w:r w:rsidR="00A05C7C" w:rsidRPr="00290EEA">
        <w:rPr>
          <w:rFonts w:ascii="Arial" w:hAnsi="Arial" w:cs="Arial"/>
        </w:rPr>
        <w:t xml:space="preserve">James </w:t>
      </w:r>
      <w:proofErr w:type="spellStart"/>
      <w:r w:rsidR="00A05C7C" w:rsidRPr="00290EEA">
        <w:rPr>
          <w:rFonts w:ascii="Arial" w:hAnsi="Arial" w:cs="Arial"/>
        </w:rPr>
        <w:t>Grotta</w:t>
      </w:r>
      <w:proofErr w:type="spellEnd"/>
      <w:r w:rsidR="00A05C7C" w:rsidRPr="00290EEA">
        <w:rPr>
          <w:rFonts w:ascii="Arial" w:hAnsi="Arial" w:cs="Arial"/>
        </w:rPr>
        <w:t>, MD;</w:t>
      </w:r>
      <w:r w:rsidR="00FA1165" w:rsidRPr="00290EEA">
        <w:rPr>
          <w:rFonts w:ascii="Arial" w:hAnsi="Arial" w:cs="Arial"/>
        </w:rPr>
        <w:t xml:space="preserve"> Ralph </w:t>
      </w:r>
      <w:proofErr w:type="spellStart"/>
      <w:r w:rsidR="00FA1165" w:rsidRPr="00290EEA">
        <w:rPr>
          <w:rFonts w:ascii="Arial" w:hAnsi="Arial" w:cs="Arial"/>
        </w:rPr>
        <w:t>Józefowicz</w:t>
      </w:r>
      <w:proofErr w:type="spellEnd"/>
      <w:r w:rsidR="00FA1165" w:rsidRPr="00290EEA">
        <w:rPr>
          <w:rFonts w:ascii="Arial" w:hAnsi="Arial" w:cs="Arial"/>
        </w:rPr>
        <w:t>, MD</w:t>
      </w:r>
      <w:r w:rsidR="00801902">
        <w:rPr>
          <w:rFonts w:ascii="Arial" w:hAnsi="Arial" w:cs="Arial"/>
        </w:rPr>
        <w:t xml:space="preserve">; </w:t>
      </w:r>
      <w:r w:rsidR="00DC5950" w:rsidRPr="00290EEA">
        <w:rPr>
          <w:rFonts w:ascii="Arial" w:hAnsi="Arial" w:cs="Arial"/>
        </w:rPr>
        <w:t xml:space="preserve">John </w:t>
      </w:r>
      <w:proofErr w:type="spellStart"/>
      <w:r w:rsidR="00DC5950" w:rsidRPr="00290EEA">
        <w:rPr>
          <w:rFonts w:ascii="Arial" w:hAnsi="Arial" w:cs="Arial"/>
        </w:rPr>
        <w:t>Mazziotta</w:t>
      </w:r>
      <w:proofErr w:type="spellEnd"/>
      <w:r w:rsidR="00DC5950" w:rsidRPr="00290EEA">
        <w:rPr>
          <w:rFonts w:ascii="Arial" w:hAnsi="Arial" w:cs="Arial"/>
        </w:rPr>
        <w:t xml:space="preserve">, MD; </w:t>
      </w:r>
      <w:r w:rsidR="00CE7B27">
        <w:rPr>
          <w:rFonts w:ascii="Arial" w:hAnsi="Arial" w:cs="Arial"/>
        </w:rPr>
        <w:t xml:space="preserve">Suzanne Miller; </w:t>
      </w:r>
      <w:r w:rsidR="00727B2A">
        <w:rPr>
          <w:rFonts w:ascii="Arial" w:hAnsi="Arial" w:cs="Arial"/>
        </w:rPr>
        <w:t xml:space="preserve">Ron Petersen, MD; </w:t>
      </w:r>
      <w:r w:rsidR="00880591" w:rsidRPr="00290EEA">
        <w:rPr>
          <w:rFonts w:ascii="Arial" w:hAnsi="Arial" w:cs="Arial"/>
        </w:rPr>
        <w:t>Jeffrey Rosenfeld, MD;</w:t>
      </w:r>
      <w:r w:rsidR="00B91041">
        <w:rPr>
          <w:rFonts w:ascii="Arial" w:hAnsi="Arial" w:cs="Arial"/>
        </w:rPr>
        <w:t xml:space="preserve"> </w:t>
      </w:r>
      <w:r w:rsidR="00B91041" w:rsidRPr="00290EEA">
        <w:rPr>
          <w:rFonts w:ascii="Arial" w:hAnsi="Arial" w:cs="Arial"/>
        </w:rPr>
        <w:t>Catherine Rydell</w:t>
      </w:r>
      <w:r w:rsidR="00B91041">
        <w:rPr>
          <w:rFonts w:ascii="Arial" w:hAnsi="Arial" w:cs="Arial"/>
          <w:szCs w:val="24"/>
        </w:rPr>
        <w:t>, CAE;</w:t>
      </w:r>
      <w:r w:rsidR="000527E4" w:rsidRPr="000527E4">
        <w:rPr>
          <w:rFonts w:ascii="Arial" w:hAnsi="Arial" w:cs="Arial"/>
        </w:rPr>
        <w:t xml:space="preserve"> </w:t>
      </w:r>
      <w:r w:rsidR="000527E4" w:rsidRPr="00DD6A7E">
        <w:rPr>
          <w:rFonts w:ascii="Arial" w:hAnsi="Arial" w:cs="Arial"/>
        </w:rPr>
        <w:t>Lisa Shulman, MD</w:t>
      </w:r>
      <w:r w:rsidR="000527E4">
        <w:rPr>
          <w:rFonts w:ascii="Arial" w:hAnsi="Arial" w:cs="Arial"/>
        </w:rPr>
        <w:t>;</w:t>
      </w:r>
      <w:r w:rsidR="00290EEA" w:rsidRPr="00290EEA">
        <w:rPr>
          <w:rFonts w:ascii="Arial" w:hAnsi="Arial" w:cs="Arial"/>
        </w:rPr>
        <w:t xml:space="preserve"> </w:t>
      </w:r>
      <w:r w:rsidR="00DC5950" w:rsidRPr="00290EEA">
        <w:rPr>
          <w:rFonts w:ascii="Arial" w:hAnsi="Arial" w:cs="Arial"/>
        </w:rPr>
        <w:t>Joseph Sirven, MD</w:t>
      </w:r>
      <w:r w:rsidR="00DC5950">
        <w:rPr>
          <w:rFonts w:ascii="Arial" w:hAnsi="Arial" w:cs="Arial"/>
        </w:rPr>
        <w:t xml:space="preserve">; </w:t>
      </w:r>
      <w:r w:rsidR="00B3325C">
        <w:rPr>
          <w:rFonts w:ascii="Arial" w:hAnsi="Arial" w:cs="Arial"/>
        </w:rPr>
        <w:t xml:space="preserve">Gordon Smith, MD; </w:t>
      </w:r>
      <w:r w:rsidR="00B91041">
        <w:rPr>
          <w:rFonts w:ascii="Arial" w:hAnsi="Arial" w:cs="Arial"/>
        </w:rPr>
        <w:t>James Stevens, MD</w:t>
      </w:r>
      <w:r w:rsidR="00E33CDD">
        <w:rPr>
          <w:rFonts w:ascii="Arial" w:hAnsi="Arial" w:cs="Arial"/>
        </w:rPr>
        <w:t>;</w:t>
      </w:r>
      <w:r w:rsidR="00B91041">
        <w:rPr>
          <w:rFonts w:ascii="Arial" w:hAnsi="Arial" w:cs="Arial"/>
        </w:rPr>
        <w:t xml:space="preserve"> </w:t>
      </w:r>
      <w:r w:rsidR="00A05C7C" w:rsidRPr="00290EEA">
        <w:rPr>
          <w:rFonts w:ascii="Arial" w:hAnsi="Arial" w:cs="Arial"/>
        </w:rPr>
        <w:t>Ben Utecht</w:t>
      </w:r>
      <w:r w:rsidR="00CE7B27">
        <w:rPr>
          <w:rFonts w:ascii="Arial" w:hAnsi="Arial" w:cs="Arial"/>
        </w:rPr>
        <w:t xml:space="preserve">; </w:t>
      </w:r>
      <w:r w:rsidR="00CE7B27" w:rsidRPr="00290EEA">
        <w:rPr>
          <w:rFonts w:ascii="Arial" w:hAnsi="Arial" w:cs="Arial"/>
        </w:rPr>
        <w:t>Susan Schneider Williams</w:t>
      </w:r>
    </w:p>
    <w:p w14:paraId="510B0F1B" w14:textId="77777777" w:rsidR="00880591" w:rsidRPr="00290EEA" w:rsidRDefault="00880591" w:rsidP="00C225BA">
      <w:pPr>
        <w:pStyle w:val="NoSpacing"/>
        <w:ind w:left="1440" w:hanging="1440"/>
        <w:rPr>
          <w:rFonts w:ascii="Arial" w:hAnsi="Arial" w:cs="Arial"/>
        </w:rPr>
      </w:pPr>
    </w:p>
    <w:p w14:paraId="304F6D2E" w14:textId="77777777" w:rsidR="00CE7B27" w:rsidRPr="00290EEA" w:rsidRDefault="00CE7B27" w:rsidP="00CE7B27">
      <w:pPr>
        <w:pStyle w:val="Informal1"/>
        <w:spacing w:before="0" w:after="0"/>
        <w:contextualSpacing/>
        <w:rPr>
          <w:rFonts w:ascii="Arial" w:hAnsi="Arial" w:cs="Arial"/>
          <w:sz w:val="22"/>
          <w:szCs w:val="22"/>
        </w:rPr>
      </w:pPr>
      <w:r>
        <w:rPr>
          <w:rFonts w:ascii="Arial" w:hAnsi="Arial" w:cs="Arial"/>
          <w:b/>
          <w:sz w:val="22"/>
          <w:szCs w:val="22"/>
        </w:rPr>
        <w:t>Guest</w:t>
      </w:r>
      <w:r w:rsidRPr="00290EEA">
        <w:rPr>
          <w:rFonts w:ascii="Arial" w:hAnsi="Arial" w:cs="Arial"/>
          <w:b/>
          <w:sz w:val="22"/>
          <w:szCs w:val="22"/>
        </w:rPr>
        <w:t>:</w:t>
      </w:r>
      <w:r w:rsidRPr="00290EEA">
        <w:rPr>
          <w:rFonts w:ascii="Arial" w:hAnsi="Arial" w:cs="Arial"/>
          <w:sz w:val="22"/>
          <w:szCs w:val="22"/>
        </w:rPr>
        <w:t xml:space="preserve"> </w:t>
      </w:r>
      <w:r>
        <w:rPr>
          <w:rFonts w:ascii="Arial" w:hAnsi="Arial" w:cs="Arial"/>
          <w:sz w:val="22"/>
          <w:szCs w:val="22"/>
        </w:rPr>
        <w:t>Eric Mueller, Pixeleric</w:t>
      </w:r>
    </w:p>
    <w:p w14:paraId="721C468A" w14:textId="77777777" w:rsidR="00CE7B27" w:rsidRDefault="00CE7B27" w:rsidP="00E936AD">
      <w:pPr>
        <w:pStyle w:val="Informal1"/>
        <w:spacing w:before="0" w:after="0"/>
        <w:contextualSpacing/>
        <w:rPr>
          <w:rFonts w:ascii="Arial" w:hAnsi="Arial" w:cs="Arial"/>
          <w:b/>
          <w:sz w:val="22"/>
          <w:szCs w:val="22"/>
        </w:rPr>
      </w:pPr>
    </w:p>
    <w:p w14:paraId="41CB0B40" w14:textId="77777777" w:rsidR="00525FB6" w:rsidRPr="00290EEA" w:rsidRDefault="00525FB6" w:rsidP="00E936AD">
      <w:pPr>
        <w:pStyle w:val="Informal1"/>
        <w:spacing w:before="0" w:after="0"/>
        <w:contextualSpacing/>
        <w:rPr>
          <w:rFonts w:ascii="Arial" w:hAnsi="Arial" w:cs="Arial"/>
          <w:sz w:val="22"/>
          <w:szCs w:val="22"/>
        </w:rPr>
      </w:pPr>
      <w:r w:rsidRPr="00290EEA">
        <w:rPr>
          <w:rFonts w:ascii="Arial" w:hAnsi="Arial" w:cs="Arial"/>
          <w:b/>
          <w:sz w:val="22"/>
          <w:szCs w:val="22"/>
        </w:rPr>
        <w:t>Staff:</w:t>
      </w:r>
      <w:r w:rsidRPr="00290EEA">
        <w:rPr>
          <w:rFonts w:ascii="Arial" w:hAnsi="Arial" w:cs="Arial"/>
          <w:sz w:val="22"/>
          <w:szCs w:val="22"/>
        </w:rPr>
        <w:t xml:space="preserve"> Jane Ransom</w:t>
      </w:r>
      <w:r w:rsidR="00E5301E">
        <w:rPr>
          <w:rFonts w:ascii="Arial" w:hAnsi="Arial" w:cs="Arial"/>
          <w:sz w:val="22"/>
          <w:szCs w:val="22"/>
        </w:rPr>
        <w:t xml:space="preserve">, Executive Director; Tim Engel, CFO; </w:t>
      </w:r>
      <w:r w:rsidR="00B3325C">
        <w:rPr>
          <w:rFonts w:ascii="Arial" w:hAnsi="Arial" w:cs="Arial"/>
          <w:sz w:val="22"/>
          <w:szCs w:val="22"/>
        </w:rPr>
        <w:t>Marie Tuhy,</w:t>
      </w:r>
      <w:r w:rsidR="00110A36">
        <w:rPr>
          <w:rFonts w:ascii="Arial" w:hAnsi="Arial" w:cs="Arial"/>
          <w:sz w:val="22"/>
          <w:szCs w:val="22"/>
        </w:rPr>
        <w:t xml:space="preserve"> </w:t>
      </w:r>
      <w:r w:rsidR="00E5301E">
        <w:rPr>
          <w:rFonts w:ascii="Arial" w:hAnsi="Arial" w:cs="Arial"/>
          <w:sz w:val="22"/>
          <w:szCs w:val="22"/>
        </w:rPr>
        <w:t xml:space="preserve">Lisa Dahlberg, </w:t>
      </w:r>
      <w:r w:rsidR="00CE7B27">
        <w:rPr>
          <w:rFonts w:ascii="Arial" w:hAnsi="Arial" w:cs="Arial"/>
          <w:sz w:val="22"/>
          <w:szCs w:val="22"/>
        </w:rPr>
        <w:t>Lisa Deutsch</w:t>
      </w:r>
    </w:p>
    <w:p w14:paraId="257B7E7A" w14:textId="77777777" w:rsidR="00E74B7D" w:rsidRPr="00290EEA" w:rsidRDefault="00E74B7D" w:rsidP="00C225BA">
      <w:pPr>
        <w:pStyle w:val="Informal1"/>
        <w:spacing w:before="0" w:after="0"/>
        <w:ind w:left="1440" w:hanging="1440"/>
        <w:rPr>
          <w:rFonts w:ascii="Arial" w:hAnsi="Arial" w:cs="Arial"/>
          <w:sz w:val="22"/>
          <w:szCs w:val="22"/>
        </w:rPr>
      </w:pPr>
    </w:p>
    <w:p w14:paraId="0DAFDB33" w14:textId="77777777" w:rsidR="00B3325C" w:rsidRDefault="00525FB6" w:rsidP="00B3325C">
      <w:pPr>
        <w:spacing w:after="0" w:line="240" w:lineRule="auto"/>
        <w:ind w:right="-20"/>
        <w:rPr>
          <w:rFonts w:ascii="Arial" w:hAnsi="Arial" w:cs="Arial"/>
        </w:rPr>
      </w:pPr>
      <w:r w:rsidRPr="00290EEA">
        <w:rPr>
          <w:rFonts w:ascii="Arial" w:hAnsi="Arial" w:cs="Arial"/>
          <w:b/>
        </w:rPr>
        <w:t>Excused:</w:t>
      </w:r>
      <w:r w:rsidR="008043A6" w:rsidRPr="008043A6">
        <w:rPr>
          <w:rFonts w:ascii="Arial" w:hAnsi="Arial" w:cs="Arial"/>
        </w:rPr>
        <w:t xml:space="preserve"> </w:t>
      </w:r>
      <w:r w:rsidR="00CE7B27" w:rsidRPr="0072444E">
        <w:rPr>
          <w:rFonts w:ascii="Arial" w:hAnsi="Arial" w:cs="Arial"/>
        </w:rPr>
        <w:t xml:space="preserve">David Eagleman, PhD; </w:t>
      </w:r>
      <w:r w:rsidR="00CE7B27" w:rsidRPr="00290EEA">
        <w:rPr>
          <w:rFonts w:ascii="Arial" w:hAnsi="Arial" w:cs="Arial"/>
        </w:rPr>
        <w:t xml:space="preserve">Shafali Jeste, MD; </w:t>
      </w:r>
      <w:r w:rsidR="000F35FF">
        <w:rPr>
          <w:rFonts w:ascii="Arial" w:hAnsi="Arial" w:cs="Arial"/>
        </w:rPr>
        <w:t>Sharon Klein;</w:t>
      </w:r>
      <w:r w:rsidR="000F35FF" w:rsidRPr="00290EEA">
        <w:rPr>
          <w:rFonts w:ascii="Arial" w:hAnsi="Arial" w:cs="Arial"/>
        </w:rPr>
        <w:t xml:space="preserve"> </w:t>
      </w:r>
      <w:r w:rsidR="00DC5950" w:rsidRPr="00290EEA">
        <w:rPr>
          <w:rFonts w:ascii="Arial" w:hAnsi="Arial" w:cs="Arial"/>
        </w:rPr>
        <w:t>Martin Shenkman, CPA</w:t>
      </w:r>
    </w:p>
    <w:p w14:paraId="2E78F4F1" w14:textId="77777777" w:rsidR="00B3325C" w:rsidRDefault="00B3325C" w:rsidP="00B3325C">
      <w:pPr>
        <w:spacing w:after="0" w:line="240" w:lineRule="auto"/>
        <w:ind w:right="-20"/>
        <w:rPr>
          <w:rFonts w:ascii="Arial" w:hAnsi="Arial" w:cs="Arial"/>
        </w:rPr>
      </w:pPr>
    </w:p>
    <w:p w14:paraId="71598AFA" w14:textId="77777777" w:rsidR="00B3325C" w:rsidRDefault="00B3325C" w:rsidP="00B3325C">
      <w:pPr>
        <w:spacing w:after="0" w:line="240" w:lineRule="auto"/>
        <w:ind w:right="-20"/>
        <w:rPr>
          <w:rFonts w:ascii="Arial" w:hAnsi="Arial" w:cs="Arial"/>
        </w:rPr>
      </w:pPr>
      <w:r>
        <w:rPr>
          <w:rFonts w:ascii="Arial" w:hAnsi="Arial" w:cs="Arial"/>
        </w:rPr>
        <w:t xml:space="preserve">Approval of the minutes for </w:t>
      </w:r>
      <w:r w:rsidR="00E5301E">
        <w:rPr>
          <w:rFonts w:ascii="Arial" w:hAnsi="Arial" w:cs="Arial"/>
        </w:rPr>
        <w:t>A</w:t>
      </w:r>
      <w:r w:rsidR="00CE7B27">
        <w:rPr>
          <w:rFonts w:ascii="Arial" w:hAnsi="Arial" w:cs="Arial"/>
        </w:rPr>
        <w:t>ugust 8</w:t>
      </w:r>
      <w:r w:rsidR="001F7504">
        <w:rPr>
          <w:rFonts w:ascii="Arial" w:hAnsi="Arial" w:cs="Arial"/>
        </w:rPr>
        <w:t>, 2019</w:t>
      </w:r>
      <w:r>
        <w:rPr>
          <w:rFonts w:ascii="Arial" w:hAnsi="Arial" w:cs="Arial"/>
        </w:rPr>
        <w:t>. (Unanimous)</w:t>
      </w:r>
    </w:p>
    <w:p w14:paraId="13359953" w14:textId="77777777" w:rsidR="00110A36" w:rsidRDefault="00110A36" w:rsidP="00B3325C">
      <w:pPr>
        <w:spacing w:after="0" w:line="240" w:lineRule="auto"/>
        <w:ind w:right="-20"/>
        <w:rPr>
          <w:rFonts w:ascii="Arial" w:hAnsi="Arial" w:cs="Arial"/>
        </w:rPr>
      </w:pPr>
    </w:p>
    <w:p w14:paraId="0A47CC6A" w14:textId="77777777" w:rsidR="00110A36" w:rsidRDefault="00110A36" w:rsidP="00B3325C">
      <w:pPr>
        <w:spacing w:after="0" w:line="240" w:lineRule="auto"/>
        <w:ind w:right="-20"/>
        <w:rPr>
          <w:rFonts w:ascii="Arial" w:hAnsi="Arial" w:cs="Arial"/>
        </w:rPr>
      </w:pPr>
      <w:r>
        <w:rPr>
          <w:rFonts w:ascii="Arial" w:hAnsi="Arial" w:cs="Arial"/>
        </w:rPr>
        <w:t xml:space="preserve">No conflicts of interest were stated. </w:t>
      </w:r>
    </w:p>
    <w:p w14:paraId="7F79A804" w14:textId="77777777" w:rsidR="00B3325C" w:rsidRPr="00B3325C" w:rsidRDefault="00B3325C" w:rsidP="00B3325C">
      <w:pPr>
        <w:spacing w:after="0" w:line="240" w:lineRule="auto"/>
        <w:ind w:right="-20"/>
        <w:rPr>
          <w:rFonts w:ascii="Arial" w:hAnsi="Arial" w:cs="Arial"/>
        </w:rPr>
      </w:pPr>
    </w:p>
    <w:p w14:paraId="792F936A" w14:textId="77777777" w:rsidR="00AF146D" w:rsidRPr="00AF146D" w:rsidRDefault="00E52849" w:rsidP="00374895">
      <w:pPr>
        <w:pStyle w:val="ListParagraph"/>
        <w:numPr>
          <w:ilvl w:val="0"/>
          <w:numId w:val="23"/>
        </w:numPr>
        <w:rPr>
          <w:rFonts w:ascii="Arial" w:hAnsi="Arial" w:cs="Arial"/>
          <w:bCs/>
        </w:rPr>
      </w:pPr>
      <w:r>
        <w:rPr>
          <w:rFonts w:ascii="Arial" w:hAnsi="Arial" w:cs="Arial"/>
          <w:b/>
        </w:rPr>
        <w:t>B</w:t>
      </w:r>
      <w:r w:rsidR="00CE7B27">
        <w:rPr>
          <w:rFonts w:ascii="Arial" w:hAnsi="Arial" w:cs="Arial"/>
          <w:b/>
        </w:rPr>
        <w:t>oard Chair Report</w:t>
      </w:r>
    </w:p>
    <w:p w14:paraId="3137545A" w14:textId="77777777" w:rsidR="00AF146D" w:rsidRPr="00AF146D" w:rsidRDefault="00AF146D" w:rsidP="00AF146D">
      <w:pPr>
        <w:pStyle w:val="ListParagraph"/>
        <w:rPr>
          <w:rFonts w:ascii="Arial" w:hAnsi="Arial" w:cs="Arial"/>
          <w:bCs/>
        </w:rPr>
      </w:pPr>
    </w:p>
    <w:p w14:paraId="32ABCA80" w14:textId="77777777" w:rsidR="00E33CDD" w:rsidRDefault="00A232A0" w:rsidP="00AF146D">
      <w:pPr>
        <w:pStyle w:val="ListParagraph"/>
        <w:rPr>
          <w:rFonts w:ascii="Arial" w:hAnsi="Arial" w:cs="Arial"/>
          <w:bCs/>
        </w:rPr>
      </w:pPr>
      <w:r>
        <w:rPr>
          <w:rFonts w:ascii="Arial" w:hAnsi="Arial" w:cs="Arial"/>
          <w:bCs/>
        </w:rPr>
        <w:t>D</w:t>
      </w:r>
      <w:r w:rsidR="00CE7B27">
        <w:rPr>
          <w:rFonts w:ascii="Arial" w:hAnsi="Arial" w:cs="Arial"/>
          <w:bCs/>
        </w:rPr>
        <w:t xml:space="preserve">r. Stevens was pleased to report </w:t>
      </w:r>
      <w:r w:rsidR="00DC1BAA">
        <w:rPr>
          <w:rFonts w:ascii="Arial" w:hAnsi="Arial" w:cs="Arial"/>
          <w:bCs/>
        </w:rPr>
        <w:t xml:space="preserve">that the ABF gave </w:t>
      </w:r>
      <w:r w:rsidR="00CE7B27">
        <w:rPr>
          <w:rFonts w:ascii="Arial" w:hAnsi="Arial" w:cs="Arial"/>
          <w:bCs/>
        </w:rPr>
        <w:t xml:space="preserve">an outstanding </w:t>
      </w:r>
      <w:r>
        <w:rPr>
          <w:rFonts w:ascii="Arial" w:hAnsi="Arial" w:cs="Arial"/>
          <w:bCs/>
        </w:rPr>
        <w:t xml:space="preserve">presentation to the AAN Board </w:t>
      </w:r>
      <w:r w:rsidR="00DC1BAA">
        <w:rPr>
          <w:rFonts w:ascii="Arial" w:hAnsi="Arial" w:cs="Arial"/>
          <w:bCs/>
        </w:rPr>
        <w:t xml:space="preserve">on Sept. 14. </w:t>
      </w:r>
      <w:r>
        <w:rPr>
          <w:rFonts w:ascii="Arial" w:hAnsi="Arial" w:cs="Arial"/>
          <w:bCs/>
        </w:rPr>
        <w:t xml:space="preserve">The AAN Board was previously equally split pro/con/neutral on funding the </w:t>
      </w:r>
      <w:proofErr w:type="gramStart"/>
      <w:r>
        <w:rPr>
          <w:rFonts w:ascii="Arial" w:hAnsi="Arial" w:cs="Arial"/>
          <w:bCs/>
        </w:rPr>
        <w:t>ABF, but</w:t>
      </w:r>
      <w:proofErr w:type="gramEnd"/>
      <w:r>
        <w:rPr>
          <w:rFonts w:ascii="Arial" w:hAnsi="Arial" w:cs="Arial"/>
          <w:bCs/>
        </w:rPr>
        <w:t xml:space="preserve"> are now very enthusiastic with their decision to fund us for the next five years.</w:t>
      </w:r>
    </w:p>
    <w:p w14:paraId="0384671F" w14:textId="77777777" w:rsidR="00AF146D" w:rsidRDefault="00AF146D" w:rsidP="00AF146D">
      <w:pPr>
        <w:pStyle w:val="ListParagraph"/>
        <w:rPr>
          <w:rFonts w:ascii="Arial" w:hAnsi="Arial" w:cs="Arial"/>
          <w:bCs/>
        </w:rPr>
      </w:pPr>
    </w:p>
    <w:p w14:paraId="0974C2D8" w14:textId="77777777" w:rsidR="00374895" w:rsidRDefault="00A232A0" w:rsidP="0004591D">
      <w:pPr>
        <w:pStyle w:val="ListParagraph"/>
        <w:rPr>
          <w:rFonts w:ascii="Arial" w:hAnsi="Arial" w:cs="Arial"/>
          <w:bCs/>
        </w:rPr>
      </w:pPr>
      <w:r>
        <w:rPr>
          <w:rFonts w:ascii="Arial" w:hAnsi="Arial" w:cs="Arial"/>
          <w:bCs/>
        </w:rPr>
        <w:t xml:space="preserve">Mr. Goodno thanked everyone for their work in preparing this presentation. It was a valuable exercise, and we are stronger working with AAN rather than working separately. Our funding is now set for the 2020-2024 cycle, with plans in the works to increase communications with the AAN.  </w:t>
      </w:r>
    </w:p>
    <w:p w14:paraId="5F637CE2" w14:textId="77777777" w:rsidR="00F27A0E" w:rsidRPr="00E52849" w:rsidRDefault="00F27A0E" w:rsidP="00F27A0E">
      <w:pPr>
        <w:pStyle w:val="ListParagraph"/>
        <w:rPr>
          <w:rFonts w:ascii="Arial" w:hAnsi="Arial" w:cs="Arial"/>
          <w:bCs/>
        </w:rPr>
      </w:pPr>
    </w:p>
    <w:p w14:paraId="06BACE96" w14:textId="77777777" w:rsidR="0031541D" w:rsidRDefault="00B3325C" w:rsidP="00ED5F7C">
      <w:pPr>
        <w:pStyle w:val="ListParagraph"/>
        <w:numPr>
          <w:ilvl w:val="0"/>
          <w:numId w:val="23"/>
        </w:numPr>
        <w:rPr>
          <w:rFonts w:ascii="Arial" w:hAnsi="Arial" w:cs="Arial"/>
          <w:bCs/>
        </w:rPr>
      </w:pPr>
      <w:r>
        <w:rPr>
          <w:rFonts w:ascii="Arial" w:hAnsi="Arial" w:cs="Arial"/>
          <w:b/>
          <w:bCs/>
        </w:rPr>
        <w:t>Financial</w:t>
      </w:r>
      <w:r w:rsidR="009D0626" w:rsidRPr="00630258">
        <w:rPr>
          <w:rFonts w:ascii="Arial" w:hAnsi="Arial" w:cs="Arial"/>
          <w:b/>
          <w:bCs/>
        </w:rPr>
        <w:t xml:space="preserve"> </w:t>
      </w:r>
      <w:r w:rsidR="008C2F89">
        <w:rPr>
          <w:rFonts w:ascii="Arial" w:hAnsi="Arial" w:cs="Arial"/>
          <w:b/>
          <w:bCs/>
        </w:rPr>
        <w:t>Report</w:t>
      </w:r>
      <w:r w:rsidR="005D5373">
        <w:rPr>
          <w:rFonts w:ascii="Arial" w:hAnsi="Arial" w:cs="Arial"/>
          <w:bCs/>
        </w:rPr>
        <w:t xml:space="preserve"> </w:t>
      </w:r>
    </w:p>
    <w:p w14:paraId="4793F3DC" w14:textId="77777777" w:rsidR="00AF146D" w:rsidRDefault="00AF146D" w:rsidP="00AF146D">
      <w:pPr>
        <w:pStyle w:val="ListParagraph"/>
        <w:rPr>
          <w:rFonts w:ascii="Arial" w:hAnsi="Arial" w:cs="Arial"/>
          <w:bCs/>
        </w:rPr>
      </w:pPr>
    </w:p>
    <w:p w14:paraId="11FF0E93" w14:textId="77777777" w:rsidR="00D21AFC" w:rsidRDefault="0031541D" w:rsidP="00134720">
      <w:pPr>
        <w:pStyle w:val="ListParagraph"/>
        <w:numPr>
          <w:ilvl w:val="1"/>
          <w:numId w:val="23"/>
        </w:numPr>
        <w:rPr>
          <w:rFonts w:ascii="Arial" w:hAnsi="Arial" w:cs="Arial"/>
          <w:bCs/>
        </w:rPr>
      </w:pPr>
      <w:r w:rsidRPr="00CD5819">
        <w:rPr>
          <w:rFonts w:ascii="Arial" w:hAnsi="Arial" w:cs="Arial"/>
          <w:b/>
        </w:rPr>
        <w:t xml:space="preserve">Financial </w:t>
      </w:r>
      <w:r w:rsidR="00D21AFC" w:rsidRPr="00CD5819">
        <w:rPr>
          <w:rFonts w:ascii="Arial" w:hAnsi="Arial" w:cs="Arial"/>
          <w:b/>
        </w:rPr>
        <w:t>Statements:</w:t>
      </w:r>
      <w:r w:rsidR="00D21AFC">
        <w:rPr>
          <w:rFonts w:ascii="Arial" w:hAnsi="Arial" w:cs="Arial"/>
          <w:bCs/>
        </w:rPr>
        <w:t xml:space="preserve"> </w:t>
      </w:r>
      <w:r w:rsidR="004E3074">
        <w:rPr>
          <w:rFonts w:ascii="Arial" w:hAnsi="Arial" w:cs="Arial"/>
          <w:bCs/>
        </w:rPr>
        <w:t>The</w:t>
      </w:r>
      <w:r w:rsidR="00251C10">
        <w:rPr>
          <w:rFonts w:ascii="Arial" w:hAnsi="Arial" w:cs="Arial"/>
          <w:bCs/>
        </w:rPr>
        <w:t xml:space="preserve"> financial statements for period ending on </w:t>
      </w:r>
      <w:r w:rsidR="00A232A0">
        <w:rPr>
          <w:rFonts w:ascii="Arial" w:hAnsi="Arial" w:cs="Arial"/>
          <w:bCs/>
        </w:rPr>
        <w:t>July 31</w:t>
      </w:r>
      <w:r w:rsidR="00251C10">
        <w:rPr>
          <w:rFonts w:ascii="Arial" w:hAnsi="Arial" w:cs="Arial"/>
          <w:bCs/>
        </w:rPr>
        <w:t>, 2019</w:t>
      </w:r>
      <w:r w:rsidR="00003BE8">
        <w:rPr>
          <w:rFonts w:ascii="Arial" w:hAnsi="Arial" w:cs="Arial"/>
          <w:bCs/>
        </w:rPr>
        <w:t xml:space="preserve">, show that ABF has </w:t>
      </w:r>
      <w:r w:rsidR="00003BE8" w:rsidRPr="002068D1">
        <w:rPr>
          <w:rFonts w:ascii="Arial" w:hAnsi="Arial" w:cs="Arial"/>
          <w:bCs/>
        </w:rPr>
        <w:t>realized $</w:t>
      </w:r>
      <w:r w:rsidR="002068D1" w:rsidRPr="002068D1">
        <w:rPr>
          <w:rFonts w:ascii="Arial" w:hAnsi="Arial" w:cs="Arial"/>
          <w:bCs/>
        </w:rPr>
        <w:t>4.8</w:t>
      </w:r>
      <w:r w:rsidR="00003BE8" w:rsidRPr="002068D1">
        <w:rPr>
          <w:rFonts w:ascii="Arial" w:hAnsi="Arial" w:cs="Arial"/>
          <w:bCs/>
        </w:rPr>
        <w:t>M in revenue. Operating expenses were at $</w:t>
      </w:r>
      <w:r w:rsidR="002068D1">
        <w:rPr>
          <w:rFonts w:ascii="Arial" w:hAnsi="Arial" w:cs="Arial"/>
          <w:bCs/>
        </w:rPr>
        <w:t>3.9M</w:t>
      </w:r>
      <w:r w:rsidR="00003BE8" w:rsidRPr="002068D1">
        <w:rPr>
          <w:rFonts w:ascii="Arial" w:hAnsi="Arial" w:cs="Arial"/>
          <w:bCs/>
        </w:rPr>
        <w:t xml:space="preserve">, and the net operating </w:t>
      </w:r>
      <w:r w:rsidR="00926199">
        <w:rPr>
          <w:rFonts w:ascii="Arial" w:hAnsi="Arial" w:cs="Arial"/>
          <w:bCs/>
        </w:rPr>
        <w:t>increase of $954K.</w:t>
      </w:r>
      <w:r w:rsidR="00003BE8">
        <w:rPr>
          <w:rFonts w:ascii="Arial" w:hAnsi="Arial" w:cs="Arial"/>
          <w:bCs/>
        </w:rPr>
        <w:t xml:space="preserve"> </w:t>
      </w:r>
      <w:r w:rsidR="002068D1">
        <w:rPr>
          <w:rFonts w:ascii="Arial" w:hAnsi="Arial" w:cs="Arial"/>
          <w:bCs/>
        </w:rPr>
        <w:t>Our</w:t>
      </w:r>
      <w:r w:rsidR="00FF16A1">
        <w:rPr>
          <w:rFonts w:ascii="Arial" w:hAnsi="Arial" w:cs="Arial"/>
          <w:bCs/>
        </w:rPr>
        <w:t xml:space="preserve"> operating revenue</w:t>
      </w:r>
      <w:r w:rsidR="002068D1">
        <w:rPr>
          <w:rFonts w:ascii="Arial" w:hAnsi="Arial" w:cs="Arial"/>
          <w:bCs/>
        </w:rPr>
        <w:t xml:space="preserve"> shows a $1.4M net increase.</w:t>
      </w:r>
      <w:r w:rsidR="00FA5574">
        <w:rPr>
          <w:rFonts w:ascii="Arial" w:hAnsi="Arial" w:cs="Arial"/>
          <w:bCs/>
        </w:rPr>
        <w:t xml:space="preserve"> </w:t>
      </w:r>
      <w:r w:rsidR="00926199">
        <w:rPr>
          <w:rFonts w:ascii="Arial" w:hAnsi="Arial" w:cs="Arial"/>
          <w:bCs/>
        </w:rPr>
        <w:t xml:space="preserve">Expenses are </w:t>
      </w:r>
      <w:r w:rsidR="00DC1BAA">
        <w:rPr>
          <w:rFonts w:ascii="Arial" w:hAnsi="Arial" w:cs="Arial"/>
          <w:bCs/>
        </w:rPr>
        <w:t>tracking</w:t>
      </w:r>
      <w:r w:rsidR="00926199">
        <w:rPr>
          <w:rFonts w:ascii="Arial" w:hAnsi="Arial" w:cs="Arial"/>
          <w:bCs/>
        </w:rPr>
        <w:t xml:space="preserve"> against plan, and the</w:t>
      </w:r>
      <w:r w:rsidR="00674734">
        <w:rPr>
          <w:rFonts w:ascii="Arial" w:hAnsi="Arial" w:cs="Arial"/>
          <w:bCs/>
        </w:rPr>
        <w:t xml:space="preserve"> 2019 forecast</w:t>
      </w:r>
      <w:r w:rsidR="00926199">
        <w:rPr>
          <w:rFonts w:ascii="Arial" w:hAnsi="Arial" w:cs="Arial"/>
          <w:bCs/>
        </w:rPr>
        <w:t xml:space="preserve"> is looking good.</w:t>
      </w:r>
      <w:r w:rsidR="00A94809">
        <w:rPr>
          <w:rFonts w:ascii="Arial" w:hAnsi="Arial" w:cs="Arial"/>
          <w:bCs/>
        </w:rPr>
        <w:t xml:space="preserve"> The Foundation will still need to raise $</w:t>
      </w:r>
      <w:r w:rsidR="00926199">
        <w:rPr>
          <w:rFonts w:ascii="Arial" w:hAnsi="Arial" w:cs="Arial"/>
          <w:bCs/>
        </w:rPr>
        <w:t>285</w:t>
      </w:r>
      <w:r w:rsidR="00A94809">
        <w:rPr>
          <w:rFonts w:ascii="Arial" w:hAnsi="Arial" w:cs="Arial"/>
          <w:bCs/>
        </w:rPr>
        <w:t xml:space="preserve">K through the end of the year to meet expenses. </w:t>
      </w:r>
      <w:r w:rsidR="00674734">
        <w:rPr>
          <w:rFonts w:ascii="Arial" w:hAnsi="Arial" w:cs="Arial"/>
          <w:bCs/>
        </w:rPr>
        <w:t xml:space="preserve"> </w:t>
      </w:r>
    </w:p>
    <w:p w14:paraId="00DED41B" w14:textId="77777777" w:rsidR="00D21AFC" w:rsidRDefault="00D21AFC" w:rsidP="00D21AFC">
      <w:pPr>
        <w:pStyle w:val="ListParagraph"/>
        <w:ind w:left="1440"/>
        <w:rPr>
          <w:rFonts w:ascii="Arial" w:hAnsi="Arial" w:cs="Arial"/>
          <w:bCs/>
        </w:rPr>
      </w:pPr>
    </w:p>
    <w:p w14:paraId="7F7BB3D8" w14:textId="77777777" w:rsidR="00D21AFC" w:rsidRDefault="007210D6" w:rsidP="00D21AFC">
      <w:pPr>
        <w:pStyle w:val="ListParagraph"/>
        <w:ind w:left="1440"/>
        <w:rPr>
          <w:rFonts w:ascii="Arial" w:hAnsi="Arial" w:cs="Arial"/>
          <w:bCs/>
        </w:rPr>
      </w:pPr>
      <w:r w:rsidRPr="00D21AFC">
        <w:rPr>
          <w:rFonts w:ascii="Arial" w:hAnsi="Arial" w:cs="Arial"/>
          <w:bCs/>
        </w:rPr>
        <w:lastRenderedPageBreak/>
        <w:t xml:space="preserve">Expenses are </w:t>
      </w:r>
      <w:r w:rsidR="002068D1">
        <w:rPr>
          <w:rFonts w:ascii="Arial" w:hAnsi="Arial" w:cs="Arial"/>
          <w:bCs/>
        </w:rPr>
        <w:t>6</w:t>
      </w:r>
      <w:r w:rsidRPr="00D21AFC">
        <w:rPr>
          <w:rFonts w:ascii="Arial" w:hAnsi="Arial" w:cs="Arial"/>
          <w:bCs/>
        </w:rPr>
        <w:t xml:space="preserve">% under budget, </w:t>
      </w:r>
      <w:r w:rsidR="0021051A" w:rsidRPr="00D21AFC">
        <w:rPr>
          <w:rFonts w:ascii="Arial" w:hAnsi="Arial" w:cs="Arial"/>
          <w:bCs/>
        </w:rPr>
        <w:t xml:space="preserve">which can be attributed to </w:t>
      </w:r>
      <w:r w:rsidR="002068D1">
        <w:rPr>
          <w:rFonts w:ascii="Arial" w:hAnsi="Arial" w:cs="Arial"/>
          <w:bCs/>
        </w:rPr>
        <w:t>decreased grant</w:t>
      </w:r>
      <w:r w:rsidR="0021051A" w:rsidRPr="00D21AFC">
        <w:rPr>
          <w:rFonts w:ascii="Arial" w:hAnsi="Arial" w:cs="Arial"/>
          <w:bCs/>
        </w:rPr>
        <w:t xml:space="preserve"> expenses </w:t>
      </w:r>
      <w:r w:rsidR="002068D1">
        <w:rPr>
          <w:rFonts w:ascii="Arial" w:hAnsi="Arial" w:cs="Arial"/>
          <w:bCs/>
        </w:rPr>
        <w:t>and</w:t>
      </w:r>
      <w:r w:rsidRPr="00D21AFC">
        <w:rPr>
          <w:rFonts w:ascii="Arial" w:hAnsi="Arial" w:cs="Arial"/>
          <w:bCs/>
        </w:rPr>
        <w:t xml:space="preserve"> staff turnover</w:t>
      </w:r>
      <w:r w:rsidR="002068D1">
        <w:rPr>
          <w:rFonts w:ascii="Arial" w:hAnsi="Arial" w:cs="Arial"/>
          <w:bCs/>
        </w:rPr>
        <w:t>.</w:t>
      </w:r>
      <w:r w:rsidR="009E5C79" w:rsidRPr="00D21AFC">
        <w:rPr>
          <w:rFonts w:ascii="Arial" w:hAnsi="Arial" w:cs="Arial"/>
          <w:bCs/>
        </w:rPr>
        <w:t xml:space="preserve"> </w:t>
      </w:r>
      <w:r w:rsidR="00926199">
        <w:rPr>
          <w:rFonts w:ascii="Arial" w:hAnsi="Arial" w:cs="Arial"/>
          <w:bCs/>
        </w:rPr>
        <w:br/>
      </w:r>
    </w:p>
    <w:p w14:paraId="47AF73D5" w14:textId="77777777" w:rsidR="00926199" w:rsidRDefault="00926199" w:rsidP="00D21AFC">
      <w:pPr>
        <w:pStyle w:val="ListParagraph"/>
        <w:ind w:left="1440"/>
        <w:rPr>
          <w:rFonts w:ascii="Arial" w:hAnsi="Arial" w:cs="Arial"/>
          <w:bCs/>
        </w:rPr>
      </w:pPr>
      <w:r>
        <w:rPr>
          <w:rFonts w:ascii="Arial" w:hAnsi="Arial" w:cs="Arial"/>
          <w:bCs/>
        </w:rPr>
        <w:t>Investment returns have been doing well, with a return rate of 10% YTD. This amount matches industry averages.</w:t>
      </w:r>
    </w:p>
    <w:p w14:paraId="30FB9C41" w14:textId="77777777" w:rsidR="00D7657F" w:rsidRDefault="00D7657F" w:rsidP="00D21AFC">
      <w:pPr>
        <w:pStyle w:val="ListParagraph"/>
        <w:ind w:left="1440"/>
        <w:rPr>
          <w:rFonts w:ascii="Arial" w:hAnsi="Arial" w:cs="Arial"/>
          <w:bCs/>
        </w:rPr>
      </w:pPr>
    </w:p>
    <w:p w14:paraId="3FA63657" w14:textId="77777777" w:rsidR="00D7657F" w:rsidRDefault="00D7657F" w:rsidP="00D21AFC">
      <w:pPr>
        <w:pStyle w:val="ListParagraph"/>
        <w:ind w:left="1440"/>
        <w:rPr>
          <w:rFonts w:ascii="Arial" w:hAnsi="Arial" w:cs="Arial"/>
          <w:bCs/>
        </w:rPr>
      </w:pPr>
      <w:r>
        <w:rPr>
          <w:rFonts w:ascii="Arial" w:hAnsi="Arial" w:cs="Arial"/>
          <w:bCs/>
        </w:rPr>
        <w:t>Net assets of $6.5M include $2M endowed, $4.6M in unrestricted assets.</w:t>
      </w:r>
    </w:p>
    <w:p w14:paraId="667F8171" w14:textId="77777777" w:rsidR="00D21AFC" w:rsidRDefault="00D21AFC" w:rsidP="00D21AFC">
      <w:pPr>
        <w:pStyle w:val="ListParagraph"/>
        <w:ind w:left="1440"/>
        <w:rPr>
          <w:rFonts w:ascii="Arial" w:hAnsi="Arial" w:cs="Arial"/>
          <w:bCs/>
        </w:rPr>
      </w:pPr>
    </w:p>
    <w:p w14:paraId="4495C416" w14:textId="77777777" w:rsidR="00D21AFC" w:rsidRPr="00D7657F" w:rsidRDefault="002068D1" w:rsidP="00D21AFC">
      <w:pPr>
        <w:pStyle w:val="ListParagraph"/>
        <w:numPr>
          <w:ilvl w:val="1"/>
          <w:numId w:val="23"/>
        </w:numPr>
        <w:rPr>
          <w:rFonts w:ascii="Arial" w:hAnsi="Arial" w:cs="Arial"/>
          <w:bCs/>
        </w:rPr>
      </w:pPr>
      <w:r w:rsidRPr="00D7657F">
        <w:rPr>
          <w:rFonts w:ascii="Arial" w:hAnsi="Arial" w:cs="Arial"/>
          <w:b/>
        </w:rPr>
        <w:t xml:space="preserve">Updated </w:t>
      </w:r>
      <w:r w:rsidR="00D21AFC" w:rsidRPr="00D7657F">
        <w:rPr>
          <w:rFonts w:ascii="Arial" w:hAnsi="Arial" w:cs="Arial"/>
          <w:b/>
        </w:rPr>
        <w:t>201</w:t>
      </w:r>
      <w:r w:rsidRPr="00D7657F">
        <w:rPr>
          <w:rFonts w:ascii="Arial" w:hAnsi="Arial" w:cs="Arial"/>
          <w:b/>
        </w:rPr>
        <w:t>9 Forecast</w:t>
      </w:r>
      <w:r w:rsidR="00D21AFC" w:rsidRPr="00D7657F">
        <w:rPr>
          <w:rFonts w:ascii="Arial" w:hAnsi="Arial" w:cs="Arial"/>
          <w:b/>
        </w:rPr>
        <w:t>:</w:t>
      </w:r>
      <w:r w:rsidR="00D21AFC" w:rsidRPr="00D7657F">
        <w:rPr>
          <w:rFonts w:ascii="Arial" w:hAnsi="Arial" w:cs="Arial"/>
          <w:bCs/>
        </w:rPr>
        <w:t xml:space="preserve"> The Foundation</w:t>
      </w:r>
      <w:r w:rsidR="00DC1BAA">
        <w:rPr>
          <w:rFonts w:ascii="Arial" w:hAnsi="Arial" w:cs="Arial"/>
          <w:bCs/>
        </w:rPr>
        <w:t>’s</w:t>
      </w:r>
      <w:r w:rsidR="00D21AFC" w:rsidRPr="00D7657F">
        <w:rPr>
          <w:rFonts w:ascii="Arial" w:hAnsi="Arial" w:cs="Arial"/>
          <w:bCs/>
        </w:rPr>
        <w:t xml:space="preserve"> </w:t>
      </w:r>
      <w:r w:rsidR="00D7657F">
        <w:rPr>
          <w:rFonts w:ascii="Arial" w:hAnsi="Arial" w:cs="Arial"/>
          <w:bCs/>
        </w:rPr>
        <w:t>available funds are $2M for awards, $3.1M in restricted grants to fund research, and $1M in endowment funds</w:t>
      </w:r>
      <w:r w:rsidR="004B55C7" w:rsidRPr="00D7657F">
        <w:rPr>
          <w:rFonts w:ascii="Arial" w:hAnsi="Arial" w:cs="Arial"/>
          <w:bCs/>
        </w:rPr>
        <w:t>.</w:t>
      </w:r>
    </w:p>
    <w:p w14:paraId="40905962" w14:textId="77777777" w:rsidR="002429D4" w:rsidRPr="00D7657F" w:rsidRDefault="002429D4" w:rsidP="002429D4">
      <w:pPr>
        <w:pStyle w:val="ListParagraph"/>
        <w:ind w:left="1440"/>
        <w:rPr>
          <w:rFonts w:ascii="Arial" w:hAnsi="Arial" w:cs="Arial"/>
          <w:bCs/>
        </w:rPr>
      </w:pPr>
    </w:p>
    <w:p w14:paraId="7CC1D2D3" w14:textId="77777777" w:rsidR="002068D1" w:rsidRDefault="002068D1" w:rsidP="002068D1">
      <w:pPr>
        <w:pStyle w:val="ListParagraph"/>
        <w:numPr>
          <w:ilvl w:val="1"/>
          <w:numId w:val="23"/>
        </w:numPr>
        <w:rPr>
          <w:rFonts w:ascii="Arial" w:hAnsi="Arial" w:cs="Arial"/>
          <w:bCs/>
        </w:rPr>
      </w:pPr>
      <w:r>
        <w:rPr>
          <w:rFonts w:ascii="Arial" w:hAnsi="Arial" w:cs="Arial"/>
          <w:b/>
        </w:rPr>
        <w:t xml:space="preserve">Approve </w:t>
      </w:r>
      <w:r w:rsidRPr="00CD5819">
        <w:rPr>
          <w:rFonts w:ascii="Arial" w:hAnsi="Arial" w:cs="Arial"/>
          <w:b/>
        </w:rPr>
        <w:t xml:space="preserve">2018 </w:t>
      </w:r>
      <w:r>
        <w:rPr>
          <w:rFonts w:ascii="Arial" w:hAnsi="Arial" w:cs="Arial"/>
          <w:b/>
        </w:rPr>
        <w:t>IRS 990 Filing</w:t>
      </w:r>
      <w:r w:rsidRPr="00CD5819">
        <w:rPr>
          <w:rFonts w:ascii="Arial" w:hAnsi="Arial" w:cs="Arial"/>
          <w:b/>
        </w:rPr>
        <w:t>:</w:t>
      </w:r>
      <w:r>
        <w:rPr>
          <w:rFonts w:ascii="Arial" w:hAnsi="Arial" w:cs="Arial"/>
          <w:bCs/>
        </w:rPr>
        <w:t xml:space="preserve"> </w:t>
      </w:r>
      <w:r w:rsidR="00926199">
        <w:rPr>
          <w:rFonts w:ascii="Arial" w:hAnsi="Arial" w:cs="Arial"/>
          <w:bCs/>
        </w:rPr>
        <w:t xml:space="preserve">Mr. Engel </w:t>
      </w:r>
      <w:r w:rsidR="00A62B43">
        <w:rPr>
          <w:rFonts w:ascii="Arial" w:hAnsi="Arial" w:cs="Arial"/>
          <w:bCs/>
        </w:rPr>
        <w:t xml:space="preserve">reviewed our IRS Form 990. This is an information only return that we are required to file and is available to the public. It is also used by Charity Navigator and </w:t>
      </w:r>
      <w:proofErr w:type="spellStart"/>
      <w:r w:rsidR="00A62B43">
        <w:rPr>
          <w:rFonts w:ascii="Arial" w:hAnsi="Arial" w:cs="Arial"/>
          <w:bCs/>
        </w:rPr>
        <w:t>Guidestar</w:t>
      </w:r>
      <w:proofErr w:type="spellEnd"/>
      <w:r w:rsidR="00A62B43">
        <w:rPr>
          <w:rFonts w:ascii="Arial" w:hAnsi="Arial" w:cs="Arial"/>
          <w:bCs/>
        </w:rPr>
        <w:t xml:space="preserve"> to assess our rating.</w:t>
      </w:r>
      <w:r>
        <w:rPr>
          <w:rFonts w:ascii="Arial" w:hAnsi="Arial" w:cs="Arial"/>
          <w:bCs/>
        </w:rPr>
        <w:t xml:space="preserve"> </w:t>
      </w:r>
      <w:r w:rsidR="00A62B43">
        <w:rPr>
          <w:rFonts w:ascii="Arial" w:hAnsi="Arial" w:cs="Arial"/>
          <w:bCs/>
        </w:rPr>
        <w:t>Detailed contributions are kept private to protect competitive data.</w:t>
      </w:r>
    </w:p>
    <w:p w14:paraId="32C1DAC5" w14:textId="77777777" w:rsidR="002068D1" w:rsidRDefault="002068D1" w:rsidP="002068D1">
      <w:pPr>
        <w:pStyle w:val="ListParagraph"/>
        <w:ind w:left="1440"/>
        <w:rPr>
          <w:rFonts w:ascii="Arial" w:hAnsi="Arial" w:cs="Arial"/>
          <w:bCs/>
        </w:rPr>
      </w:pPr>
    </w:p>
    <w:p w14:paraId="51F2839E" w14:textId="77777777" w:rsidR="002068D1" w:rsidRDefault="00A62B43" w:rsidP="002068D1">
      <w:pPr>
        <w:pStyle w:val="ListParagraph"/>
        <w:ind w:left="1440"/>
        <w:rPr>
          <w:rFonts w:ascii="Arial" w:hAnsi="Arial" w:cs="Arial"/>
          <w:bCs/>
        </w:rPr>
      </w:pPr>
      <w:r>
        <w:rPr>
          <w:rFonts w:ascii="Arial" w:hAnsi="Arial" w:cs="Arial"/>
          <w:bCs/>
        </w:rPr>
        <w:t>Upon a suggestion from the Finance Committee, Mr. Engel will expand Schedule O to more clearly show exactly where our funding to the AAN goes.</w:t>
      </w:r>
      <w:r w:rsidR="002068D1">
        <w:rPr>
          <w:rFonts w:ascii="Arial" w:hAnsi="Arial" w:cs="Arial"/>
          <w:bCs/>
        </w:rPr>
        <w:t xml:space="preserve"> </w:t>
      </w:r>
      <w:r w:rsidR="00DC1BAA">
        <w:rPr>
          <w:rFonts w:ascii="Arial" w:hAnsi="Arial" w:cs="Arial"/>
          <w:bCs/>
        </w:rPr>
        <w:t>I</w:t>
      </w:r>
      <w:r w:rsidR="002068D1">
        <w:rPr>
          <w:rFonts w:ascii="Arial" w:hAnsi="Arial" w:cs="Arial"/>
          <w:bCs/>
        </w:rPr>
        <w:t xml:space="preserve">n the last year. </w:t>
      </w:r>
      <w:r>
        <w:rPr>
          <w:rFonts w:ascii="Arial" w:hAnsi="Arial" w:cs="Arial"/>
          <w:bCs/>
        </w:rPr>
        <w:t>Upon filing, this will change our three-year average, which will improve our rating.</w:t>
      </w:r>
    </w:p>
    <w:p w14:paraId="5FB02C3F" w14:textId="77777777" w:rsidR="002068D1" w:rsidRDefault="002068D1" w:rsidP="002429D4">
      <w:pPr>
        <w:pStyle w:val="ListParagraph"/>
        <w:ind w:left="1440"/>
        <w:rPr>
          <w:rFonts w:ascii="Arial" w:hAnsi="Arial" w:cs="Arial"/>
          <w:bCs/>
        </w:rPr>
      </w:pPr>
    </w:p>
    <w:p w14:paraId="049E63A7" w14:textId="77777777" w:rsidR="00CD5819" w:rsidRDefault="00CD5819" w:rsidP="002429D4">
      <w:pPr>
        <w:pStyle w:val="ListParagraph"/>
        <w:ind w:left="1440"/>
        <w:rPr>
          <w:rFonts w:ascii="Arial" w:hAnsi="Arial" w:cs="Arial"/>
          <w:bCs/>
        </w:rPr>
      </w:pPr>
      <w:r w:rsidRPr="00CD5819">
        <w:rPr>
          <w:rFonts w:ascii="Arial" w:hAnsi="Arial" w:cs="Arial"/>
          <w:b/>
        </w:rPr>
        <w:t>Motion:</w:t>
      </w:r>
      <w:r>
        <w:rPr>
          <w:rFonts w:ascii="Arial" w:hAnsi="Arial" w:cs="Arial"/>
          <w:bCs/>
        </w:rPr>
        <w:t xml:space="preserve"> Approve the </w:t>
      </w:r>
      <w:r w:rsidR="00A62B43">
        <w:rPr>
          <w:rFonts w:ascii="Arial" w:hAnsi="Arial" w:cs="Arial"/>
          <w:bCs/>
        </w:rPr>
        <w:t xml:space="preserve">amended </w:t>
      </w:r>
      <w:r>
        <w:rPr>
          <w:rFonts w:ascii="Arial" w:hAnsi="Arial" w:cs="Arial"/>
          <w:bCs/>
        </w:rPr>
        <w:t xml:space="preserve">2018 </w:t>
      </w:r>
      <w:r w:rsidR="00A62B43">
        <w:rPr>
          <w:rFonts w:ascii="Arial" w:hAnsi="Arial" w:cs="Arial"/>
          <w:bCs/>
        </w:rPr>
        <w:t>990 Form</w:t>
      </w:r>
      <w:r>
        <w:rPr>
          <w:rFonts w:ascii="Arial" w:hAnsi="Arial" w:cs="Arial"/>
          <w:bCs/>
        </w:rPr>
        <w:t xml:space="preserve">. </w:t>
      </w:r>
    </w:p>
    <w:p w14:paraId="4B61AD52" w14:textId="77777777" w:rsidR="00CD5819" w:rsidRDefault="00CD5819" w:rsidP="002429D4">
      <w:pPr>
        <w:pStyle w:val="ListParagraph"/>
        <w:ind w:left="1440"/>
        <w:rPr>
          <w:rFonts w:ascii="Arial" w:hAnsi="Arial" w:cs="Arial"/>
          <w:bCs/>
        </w:rPr>
      </w:pPr>
    </w:p>
    <w:p w14:paraId="7D4310B5" w14:textId="77777777" w:rsidR="007B0193" w:rsidRPr="00CD5819" w:rsidRDefault="00CD5819" w:rsidP="00134720">
      <w:pPr>
        <w:pStyle w:val="ListParagraph"/>
        <w:rPr>
          <w:rFonts w:ascii="Arial" w:hAnsi="Arial" w:cs="Arial"/>
          <w:bCs/>
          <w:i/>
          <w:iCs/>
        </w:rPr>
      </w:pPr>
      <w:r>
        <w:rPr>
          <w:rFonts w:ascii="Arial" w:hAnsi="Arial" w:cs="Arial"/>
          <w:b/>
        </w:rPr>
        <w:tab/>
      </w:r>
      <w:r w:rsidRPr="00E7161B">
        <w:rPr>
          <w:rFonts w:ascii="Arial" w:hAnsi="Arial" w:cs="Arial"/>
          <w:b/>
        </w:rPr>
        <w:t>Approved</w:t>
      </w:r>
      <w:r>
        <w:rPr>
          <w:rFonts w:ascii="Arial" w:hAnsi="Arial" w:cs="Arial"/>
          <w:bCs/>
        </w:rPr>
        <w:t xml:space="preserve"> </w:t>
      </w:r>
      <w:r w:rsidRPr="00E7161B">
        <w:rPr>
          <w:rFonts w:ascii="Arial" w:hAnsi="Arial" w:cs="Arial"/>
          <w:bCs/>
          <w:i/>
          <w:iCs/>
        </w:rPr>
        <w:t>(unanimous)</w:t>
      </w:r>
    </w:p>
    <w:p w14:paraId="10E4DB81" w14:textId="77777777" w:rsidR="007B0193" w:rsidRPr="00134720" w:rsidRDefault="007B0193" w:rsidP="00134720">
      <w:pPr>
        <w:pStyle w:val="ListParagraph"/>
        <w:rPr>
          <w:rFonts w:ascii="Arial" w:hAnsi="Arial" w:cs="Arial"/>
          <w:bCs/>
        </w:rPr>
      </w:pPr>
    </w:p>
    <w:p w14:paraId="36C59F22" w14:textId="77777777" w:rsidR="00FC1D56" w:rsidRDefault="0016070E" w:rsidP="00FC1D56">
      <w:pPr>
        <w:pStyle w:val="ListParagraph"/>
        <w:numPr>
          <w:ilvl w:val="0"/>
          <w:numId w:val="23"/>
        </w:numPr>
        <w:rPr>
          <w:rFonts w:ascii="Arial" w:hAnsi="Arial" w:cs="Arial"/>
          <w:bCs/>
        </w:rPr>
      </w:pPr>
      <w:r>
        <w:rPr>
          <w:rFonts w:ascii="Arial" w:hAnsi="Arial" w:cs="Arial"/>
          <w:b/>
        </w:rPr>
        <w:t>ABF Business Plan Presentation to AAN Board</w:t>
      </w:r>
      <w:r w:rsidR="00CD5819" w:rsidRPr="000477DD">
        <w:rPr>
          <w:rFonts w:ascii="Arial" w:hAnsi="Arial" w:cs="Arial"/>
          <w:b/>
        </w:rPr>
        <w:t>:</w:t>
      </w:r>
      <w:r w:rsidR="00CD5819">
        <w:rPr>
          <w:rFonts w:ascii="Arial" w:hAnsi="Arial" w:cs="Arial"/>
          <w:bCs/>
        </w:rPr>
        <w:t xml:space="preserve"> </w:t>
      </w:r>
      <w:r>
        <w:rPr>
          <w:rFonts w:ascii="Arial" w:hAnsi="Arial" w:cs="Arial"/>
          <w:bCs/>
        </w:rPr>
        <w:t>Mr. Goodno, Dr. Dodick, Mr. Essey Ms. Williams</w:t>
      </w:r>
      <w:r w:rsidR="00DC1BAA">
        <w:rPr>
          <w:rFonts w:ascii="Arial" w:hAnsi="Arial" w:cs="Arial"/>
          <w:bCs/>
        </w:rPr>
        <w:t>, and Ms. Ransom</w:t>
      </w:r>
      <w:r>
        <w:rPr>
          <w:rFonts w:ascii="Arial" w:hAnsi="Arial" w:cs="Arial"/>
          <w:bCs/>
        </w:rPr>
        <w:t xml:space="preserve"> presented our Business Plan for 2020 – 2024 to the AAN Board of Directors yesterday. </w:t>
      </w:r>
      <w:r w:rsidR="00FC1D56" w:rsidRPr="00FC1D56">
        <w:rPr>
          <w:rFonts w:ascii="Arial" w:hAnsi="Arial" w:cs="Arial"/>
          <w:bCs/>
        </w:rPr>
        <w:t xml:space="preserve">The AAN </w:t>
      </w:r>
      <w:r w:rsidR="00DC1BAA">
        <w:rPr>
          <w:rFonts w:ascii="Arial" w:hAnsi="Arial" w:cs="Arial"/>
          <w:bCs/>
        </w:rPr>
        <w:t xml:space="preserve">had </w:t>
      </w:r>
      <w:r w:rsidR="00FC1D56" w:rsidRPr="00FC1D56">
        <w:rPr>
          <w:rFonts w:ascii="Arial" w:hAnsi="Arial" w:cs="Arial"/>
          <w:bCs/>
        </w:rPr>
        <w:t xml:space="preserve">requested a new business plan from the ABF </w:t>
      </w:r>
      <w:r w:rsidR="00DC1BAA">
        <w:rPr>
          <w:rFonts w:ascii="Arial" w:hAnsi="Arial" w:cs="Arial"/>
          <w:bCs/>
        </w:rPr>
        <w:t>to justify funding for another</w:t>
      </w:r>
      <w:r w:rsidR="00FC1D56" w:rsidRPr="00FC1D56">
        <w:rPr>
          <w:rFonts w:ascii="Arial" w:hAnsi="Arial" w:cs="Arial"/>
          <w:bCs/>
        </w:rPr>
        <w:t xml:space="preserve"> five</w:t>
      </w:r>
      <w:r w:rsidR="00DC1BAA">
        <w:rPr>
          <w:rFonts w:ascii="Arial" w:hAnsi="Arial" w:cs="Arial"/>
          <w:bCs/>
        </w:rPr>
        <w:t>-</w:t>
      </w:r>
      <w:r w:rsidR="00FC1D56" w:rsidRPr="00FC1D56">
        <w:rPr>
          <w:rFonts w:ascii="Arial" w:hAnsi="Arial" w:cs="Arial"/>
          <w:bCs/>
        </w:rPr>
        <w:t>year period.</w:t>
      </w:r>
      <w:r w:rsidR="00DC1BAA">
        <w:rPr>
          <w:rFonts w:ascii="Arial" w:hAnsi="Arial" w:cs="Arial"/>
          <w:bCs/>
        </w:rPr>
        <w:t xml:space="preserve"> </w:t>
      </w:r>
      <w:r w:rsidR="00FC1D56" w:rsidRPr="00FC1D56">
        <w:rPr>
          <w:rFonts w:ascii="Arial" w:hAnsi="Arial" w:cs="Arial"/>
          <w:bCs/>
        </w:rPr>
        <w:t>The presentation highlighted the value add that ABF has brought to the table, not just in fundraising, but partnerships with the community. The ABF ha</w:t>
      </w:r>
      <w:r w:rsidR="00DC1BAA">
        <w:rPr>
          <w:rFonts w:ascii="Arial" w:hAnsi="Arial" w:cs="Arial"/>
          <w:bCs/>
        </w:rPr>
        <w:t>s</w:t>
      </w:r>
      <w:r w:rsidR="00FC1D56" w:rsidRPr="00FC1D56">
        <w:rPr>
          <w:rFonts w:ascii="Arial" w:hAnsi="Arial" w:cs="Arial"/>
          <w:bCs/>
        </w:rPr>
        <w:t xml:space="preserve"> gone beyond those benchmarks, and funds flow has reversed itself in the past five years. AAN’s results to date on their investment in the ABF have shown very positive trends. Our partnership and strength of our shared commitment demonstrate that these are the best two organizations to achieve our goals. </w:t>
      </w:r>
    </w:p>
    <w:p w14:paraId="5676A8D4" w14:textId="77777777" w:rsidR="00FC1D56" w:rsidRDefault="00FC1D56" w:rsidP="00FC1D56">
      <w:pPr>
        <w:ind w:left="720"/>
        <w:rPr>
          <w:rFonts w:ascii="Arial" w:hAnsi="Arial" w:cs="Arial"/>
          <w:bCs/>
        </w:rPr>
      </w:pPr>
      <w:r w:rsidRPr="00FC1D56">
        <w:rPr>
          <w:rFonts w:ascii="Arial" w:hAnsi="Arial" w:cs="Arial"/>
          <w:bCs/>
        </w:rPr>
        <w:t xml:space="preserve">Mr. Essey reviewed the previous </w:t>
      </w:r>
      <w:r w:rsidR="00DC1BAA">
        <w:rPr>
          <w:rFonts w:ascii="Arial" w:hAnsi="Arial" w:cs="Arial"/>
          <w:bCs/>
        </w:rPr>
        <w:t>five</w:t>
      </w:r>
      <w:r w:rsidRPr="00FC1D56">
        <w:rPr>
          <w:rFonts w:ascii="Arial" w:hAnsi="Arial" w:cs="Arial"/>
          <w:bCs/>
        </w:rPr>
        <w:t xml:space="preserve"> years, </w:t>
      </w:r>
      <w:r w:rsidR="00DC1BAA">
        <w:rPr>
          <w:rFonts w:ascii="Arial" w:hAnsi="Arial" w:cs="Arial"/>
          <w:bCs/>
        </w:rPr>
        <w:t xml:space="preserve">and </w:t>
      </w:r>
      <w:r w:rsidRPr="00FC1D56">
        <w:rPr>
          <w:rFonts w:ascii="Arial" w:hAnsi="Arial" w:cs="Arial"/>
          <w:bCs/>
        </w:rPr>
        <w:t xml:space="preserve">how the ABF was created in response to a recommendation that the AAN outsource their fundraising to a separate organization. The original partnership proposal was for a </w:t>
      </w:r>
      <w:r w:rsidR="00DC1BAA">
        <w:rPr>
          <w:rFonts w:ascii="Arial" w:hAnsi="Arial" w:cs="Arial"/>
          <w:bCs/>
        </w:rPr>
        <w:t>five</w:t>
      </w:r>
      <w:r w:rsidRPr="00FC1D56">
        <w:rPr>
          <w:rFonts w:ascii="Arial" w:hAnsi="Arial" w:cs="Arial"/>
          <w:bCs/>
        </w:rPr>
        <w:t xml:space="preserve">-year period, which is just coming to an end. We are on the cusp of beginning a new </w:t>
      </w:r>
      <w:r w:rsidR="00DC1BAA">
        <w:rPr>
          <w:rFonts w:ascii="Arial" w:hAnsi="Arial" w:cs="Arial"/>
          <w:bCs/>
        </w:rPr>
        <w:t>five</w:t>
      </w:r>
      <w:r w:rsidRPr="00FC1D56">
        <w:rPr>
          <w:rFonts w:ascii="Arial" w:hAnsi="Arial" w:cs="Arial"/>
          <w:bCs/>
        </w:rPr>
        <w:t>-year cycle.</w:t>
      </w:r>
    </w:p>
    <w:p w14:paraId="21379FD0" w14:textId="77777777" w:rsidR="00FC1D56" w:rsidRDefault="00FC1D56" w:rsidP="00FC1D56">
      <w:pPr>
        <w:ind w:left="720"/>
        <w:rPr>
          <w:rFonts w:ascii="Arial" w:hAnsi="Arial" w:cs="Arial"/>
          <w:bCs/>
        </w:rPr>
      </w:pPr>
      <w:r w:rsidRPr="00FC1D56">
        <w:rPr>
          <w:rFonts w:ascii="Arial" w:hAnsi="Arial" w:cs="Arial"/>
          <w:bCs/>
        </w:rPr>
        <w:t>The ABF is in the stage of building our brand, we need to continue to build our brand and reputation. As we grow, we won’t need as much money from the AAN. The ABF proposal request</w:t>
      </w:r>
      <w:r w:rsidR="00DC1BAA">
        <w:rPr>
          <w:rFonts w:ascii="Arial" w:hAnsi="Arial" w:cs="Arial"/>
          <w:bCs/>
        </w:rPr>
        <w:t>ed</w:t>
      </w:r>
      <w:r w:rsidRPr="00FC1D56">
        <w:rPr>
          <w:rFonts w:ascii="Arial" w:hAnsi="Arial" w:cs="Arial"/>
          <w:bCs/>
        </w:rPr>
        <w:t xml:space="preserve"> approximately $1.2M per year for the next five years, and </w:t>
      </w:r>
      <w:r w:rsidR="00DC1BAA">
        <w:rPr>
          <w:rFonts w:ascii="Arial" w:hAnsi="Arial" w:cs="Arial"/>
          <w:bCs/>
        </w:rPr>
        <w:t>forecasts returning</w:t>
      </w:r>
      <w:r w:rsidRPr="00FC1D56">
        <w:rPr>
          <w:rFonts w:ascii="Arial" w:hAnsi="Arial" w:cs="Arial"/>
          <w:bCs/>
        </w:rPr>
        <w:t xml:space="preserve"> $19M to the AAN in grants. This is an ROI of 450%. We asked for a </w:t>
      </w:r>
      <w:r w:rsidR="00DC1BAA">
        <w:rPr>
          <w:rFonts w:ascii="Arial" w:hAnsi="Arial" w:cs="Arial"/>
          <w:bCs/>
        </w:rPr>
        <w:t>five</w:t>
      </w:r>
      <w:r>
        <w:rPr>
          <w:rFonts w:ascii="Arial" w:hAnsi="Arial" w:cs="Arial"/>
          <w:bCs/>
        </w:rPr>
        <w:t>-</w:t>
      </w:r>
      <w:r w:rsidRPr="00FC1D56">
        <w:rPr>
          <w:rFonts w:ascii="Arial" w:hAnsi="Arial" w:cs="Arial"/>
          <w:bCs/>
        </w:rPr>
        <w:t xml:space="preserve">year commitment, with the understanding that we meet certain performance factors.  </w:t>
      </w:r>
    </w:p>
    <w:p w14:paraId="6DFABD62" w14:textId="77777777" w:rsidR="00F24C37" w:rsidRPr="00F24C37" w:rsidRDefault="00F24C37" w:rsidP="00F24C37">
      <w:pPr>
        <w:ind w:left="720"/>
        <w:rPr>
          <w:rFonts w:ascii="Arial" w:hAnsi="Arial" w:cs="Arial"/>
          <w:bCs/>
        </w:rPr>
      </w:pPr>
      <w:r w:rsidRPr="00F24C37">
        <w:rPr>
          <w:rFonts w:ascii="Arial" w:hAnsi="Arial" w:cs="Arial"/>
          <w:bCs/>
        </w:rPr>
        <w:t xml:space="preserve">Ms. Ransom presented information on ABF’s fundraising, marketing and research grant focus. Fundraising figures </w:t>
      </w:r>
      <w:r w:rsidR="00DC1BAA">
        <w:rPr>
          <w:rFonts w:ascii="Arial" w:hAnsi="Arial" w:cs="Arial"/>
          <w:bCs/>
        </w:rPr>
        <w:t>were</w:t>
      </w:r>
      <w:r w:rsidRPr="00F24C37">
        <w:rPr>
          <w:rFonts w:ascii="Arial" w:hAnsi="Arial" w:cs="Arial"/>
          <w:bCs/>
        </w:rPr>
        <w:t xml:space="preserve"> broken out to reflect the fluctuations due to the LBD </w:t>
      </w:r>
      <w:r w:rsidRPr="00F24C37">
        <w:rPr>
          <w:rFonts w:ascii="Arial" w:hAnsi="Arial" w:cs="Arial"/>
          <w:bCs/>
        </w:rPr>
        <w:lastRenderedPageBreak/>
        <w:t>project. We have $</w:t>
      </w:r>
      <w:r w:rsidR="00DC1BAA">
        <w:rPr>
          <w:rFonts w:ascii="Arial" w:hAnsi="Arial" w:cs="Arial"/>
          <w:bCs/>
        </w:rPr>
        <w:t>6.4</w:t>
      </w:r>
      <w:r w:rsidRPr="00F24C37">
        <w:rPr>
          <w:rFonts w:ascii="Arial" w:hAnsi="Arial" w:cs="Arial"/>
          <w:bCs/>
        </w:rPr>
        <w:t>M in assets to fall back on</w:t>
      </w:r>
      <w:r w:rsidR="00DC1BAA">
        <w:rPr>
          <w:rFonts w:ascii="Arial" w:hAnsi="Arial" w:cs="Arial"/>
          <w:bCs/>
        </w:rPr>
        <w:t xml:space="preserve"> should we not reach goals</w:t>
      </w:r>
      <w:r w:rsidRPr="00F24C37">
        <w:rPr>
          <w:rFonts w:ascii="Arial" w:hAnsi="Arial" w:cs="Arial"/>
          <w:bCs/>
        </w:rPr>
        <w:t xml:space="preserve">. As we evolve, we will have a spending plan for planned gifts. We have had significant staff turnover this </w:t>
      </w:r>
      <w:proofErr w:type="gramStart"/>
      <w:r w:rsidRPr="00F24C37">
        <w:rPr>
          <w:rFonts w:ascii="Arial" w:hAnsi="Arial" w:cs="Arial"/>
          <w:bCs/>
        </w:rPr>
        <w:t xml:space="preserve">year, </w:t>
      </w:r>
      <w:r w:rsidR="00DC1BAA">
        <w:rPr>
          <w:rFonts w:ascii="Arial" w:hAnsi="Arial" w:cs="Arial"/>
          <w:bCs/>
        </w:rPr>
        <w:t>but</w:t>
      </w:r>
      <w:proofErr w:type="gramEnd"/>
      <w:r w:rsidRPr="00F24C37">
        <w:rPr>
          <w:rFonts w:ascii="Arial" w:hAnsi="Arial" w:cs="Arial"/>
          <w:bCs/>
        </w:rPr>
        <w:t xml:space="preserve"> feel that we do have sufficient staff to achieve our goals. The ABF hired an independent contractor to handle digital fundraising and is adding a new grant writer position. Additional staff will be added in 2023-2024. ABF has a great marketing database, including all AAN members and Brain &amp; Life subscribers. We can analyze the information there to target audiences as needed. Our Research Grant Focus includes $13M in grants to the AAN in the next 5 years. We also have high reward research targets – currently this is the LBD project. Once that is completed, we will use this model to fund additional projects. The ABF is the corporate home of several designated awards, that we do not have control over.  We value </w:t>
      </w:r>
      <w:r>
        <w:rPr>
          <w:rFonts w:ascii="Arial" w:hAnsi="Arial" w:cs="Arial"/>
          <w:bCs/>
        </w:rPr>
        <w:t xml:space="preserve">our </w:t>
      </w:r>
      <w:r w:rsidRPr="00F24C37">
        <w:rPr>
          <w:rFonts w:ascii="Arial" w:hAnsi="Arial" w:cs="Arial"/>
          <w:bCs/>
        </w:rPr>
        <w:t>strong strategic alliance with AAN as our research partner.</w:t>
      </w:r>
    </w:p>
    <w:p w14:paraId="47405C1A" w14:textId="77777777" w:rsidR="000C2B49" w:rsidRPr="000C2B49" w:rsidRDefault="000C2B49" w:rsidP="000C2B49">
      <w:pPr>
        <w:ind w:left="720"/>
        <w:rPr>
          <w:rFonts w:ascii="Arial" w:hAnsi="Arial" w:cs="Arial"/>
          <w:bCs/>
        </w:rPr>
      </w:pPr>
      <w:r w:rsidRPr="000C2B49">
        <w:rPr>
          <w:rFonts w:ascii="Arial" w:hAnsi="Arial" w:cs="Arial"/>
          <w:bCs/>
        </w:rPr>
        <w:t>Dr. Dodick spoke about how we are positioned for success going forward. He presented our new board leadership for 2020, and stressed Jane’s importance on this team. He introduced our new 2020 board members; two internationally known neurologists, and three public members who have strong connections and influence in philanthropic circles. Dr. Dodick also noted several new upcoming grants and announced two well-known guests for our Commitment to Cures Gala at the AAN Conference in Toronto. He ended by stressing the importance of being affiliated with the AAN</w:t>
      </w:r>
      <w:r w:rsidR="00D730FD">
        <w:rPr>
          <w:rFonts w:ascii="Arial" w:hAnsi="Arial" w:cs="Arial"/>
          <w:bCs/>
        </w:rPr>
        <w:t>, whose</w:t>
      </w:r>
      <w:r w:rsidRPr="000C2B49">
        <w:rPr>
          <w:rFonts w:ascii="Arial" w:hAnsi="Arial" w:cs="Arial"/>
          <w:bCs/>
        </w:rPr>
        <w:t xml:space="preserve"> brand brings us visibility and instant credibility. The AAN houses the brain trust of the best neurologists</w:t>
      </w:r>
      <w:r w:rsidR="00D730FD">
        <w:rPr>
          <w:rFonts w:ascii="Arial" w:hAnsi="Arial" w:cs="Arial"/>
          <w:bCs/>
        </w:rPr>
        <w:t>. W</w:t>
      </w:r>
      <w:r w:rsidRPr="000C2B49">
        <w:rPr>
          <w:rFonts w:ascii="Arial" w:hAnsi="Arial" w:cs="Arial"/>
          <w:bCs/>
        </w:rPr>
        <w:t>e are stronger together.</w:t>
      </w:r>
    </w:p>
    <w:p w14:paraId="0B1A22E5" w14:textId="77777777" w:rsidR="00E33503" w:rsidRDefault="0016070E" w:rsidP="00E33503">
      <w:pPr>
        <w:pStyle w:val="ListParagraph"/>
        <w:numPr>
          <w:ilvl w:val="1"/>
          <w:numId w:val="23"/>
        </w:numPr>
        <w:rPr>
          <w:rFonts w:ascii="Arial" w:hAnsi="Arial" w:cs="Arial"/>
          <w:bCs/>
        </w:rPr>
      </w:pPr>
      <w:r>
        <w:rPr>
          <w:rFonts w:ascii="Arial" w:hAnsi="Arial" w:cs="Arial"/>
          <w:b/>
        </w:rPr>
        <w:t>AAN Feedback</w:t>
      </w:r>
      <w:r w:rsidR="002C6B69">
        <w:rPr>
          <w:rFonts w:ascii="Arial" w:hAnsi="Arial" w:cs="Arial"/>
          <w:b/>
        </w:rPr>
        <w:t xml:space="preserve">: </w:t>
      </w:r>
      <w:r w:rsidR="000C2B49">
        <w:rPr>
          <w:rFonts w:ascii="Arial" w:hAnsi="Arial" w:cs="Arial"/>
          <w:bCs/>
        </w:rPr>
        <w:t>Dr. Griggs</w:t>
      </w:r>
      <w:r w:rsidR="000C2B49" w:rsidRPr="000C2B49">
        <w:rPr>
          <w:rFonts w:ascii="Arial" w:hAnsi="Arial"/>
          <w:sz w:val="21"/>
        </w:rPr>
        <w:t xml:space="preserve"> </w:t>
      </w:r>
      <w:r w:rsidR="000C2B49">
        <w:rPr>
          <w:rFonts w:ascii="Arial" w:hAnsi="Arial"/>
          <w:sz w:val="21"/>
        </w:rPr>
        <w:t xml:space="preserve">felt that the AAN Board is in strong agreement, </w:t>
      </w:r>
      <w:r w:rsidR="000C2B49" w:rsidRPr="000C2B49">
        <w:rPr>
          <w:rFonts w:ascii="Arial" w:hAnsi="Arial" w:cs="Arial"/>
          <w:bCs/>
        </w:rPr>
        <w:t xml:space="preserve">this is a relationship that should go on forever, </w:t>
      </w:r>
      <w:r w:rsidR="00D730FD">
        <w:rPr>
          <w:rFonts w:ascii="Arial" w:hAnsi="Arial" w:cs="Arial"/>
          <w:bCs/>
        </w:rPr>
        <w:t xml:space="preserve">and </w:t>
      </w:r>
      <w:r w:rsidR="000C2B49" w:rsidRPr="000C2B49">
        <w:rPr>
          <w:rFonts w:ascii="Arial" w:hAnsi="Arial" w:cs="Arial"/>
          <w:bCs/>
        </w:rPr>
        <w:t xml:space="preserve">won’t end after </w:t>
      </w:r>
      <w:r w:rsidR="00D730FD">
        <w:rPr>
          <w:rFonts w:ascii="Arial" w:hAnsi="Arial" w:cs="Arial"/>
          <w:bCs/>
        </w:rPr>
        <w:t>five</w:t>
      </w:r>
      <w:r w:rsidR="000C2B49" w:rsidRPr="000C2B49">
        <w:rPr>
          <w:rFonts w:ascii="Arial" w:hAnsi="Arial" w:cs="Arial"/>
          <w:bCs/>
        </w:rPr>
        <w:t xml:space="preserve"> years. </w:t>
      </w:r>
      <w:r w:rsidR="000C2B49">
        <w:rPr>
          <w:rFonts w:ascii="Arial" w:hAnsi="Arial" w:cs="Arial"/>
          <w:bCs/>
        </w:rPr>
        <w:t>The mutual feeling is that we are m</w:t>
      </w:r>
      <w:r w:rsidR="000C2B49" w:rsidRPr="000C2B49">
        <w:rPr>
          <w:rFonts w:ascii="Arial" w:hAnsi="Arial" w:cs="Arial"/>
          <w:bCs/>
        </w:rPr>
        <w:t>uch more effective together</w:t>
      </w:r>
      <w:r w:rsidR="000C2B49">
        <w:rPr>
          <w:rFonts w:ascii="Arial" w:hAnsi="Arial" w:cs="Arial"/>
          <w:bCs/>
        </w:rPr>
        <w:t>.</w:t>
      </w:r>
    </w:p>
    <w:p w14:paraId="04B96FAE" w14:textId="77777777" w:rsidR="00434B6B" w:rsidRDefault="00434B6B" w:rsidP="00434B6B">
      <w:pPr>
        <w:pStyle w:val="ListParagraph"/>
        <w:ind w:left="1440"/>
        <w:rPr>
          <w:rFonts w:ascii="Arial" w:hAnsi="Arial" w:cs="Arial"/>
          <w:bCs/>
        </w:rPr>
      </w:pPr>
    </w:p>
    <w:p w14:paraId="58FE1A6F" w14:textId="77777777" w:rsidR="002D4E11" w:rsidRDefault="002D4E11" w:rsidP="002D4E11">
      <w:pPr>
        <w:pStyle w:val="ListParagraph"/>
        <w:ind w:left="1440"/>
        <w:rPr>
          <w:rFonts w:ascii="Arial" w:hAnsi="Arial" w:cs="Arial"/>
          <w:bCs/>
        </w:rPr>
      </w:pPr>
      <w:r w:rsidRPr="002D4E11">
        <w:rPr>
          <w:rFonts w:ascii="Arial" w:hAnsi="Arial" w:cs="Arial"/>
          <w:bCs/>
        </w:rPr>
        <w:t>Mr. Essey acknowledged that a lack of ongoing communication created some misunderstanding from the AAN board. The ABF needs to improve on our updates in the future.  Ms. Rydell explained that a motion was passed for the AAN to fund the ABF based on mutually agreed upon metrics and milestones.  The two executive committees will establish these by November 22, and then review them annually. She also stressed that communications between the RAC and the Science Committee needs to be a two-way conversation, both sides have ownership in expressing their needs.</w:t>
      </w:r>
    </w:p>
    <w:p w14:paraId="27490551" w14:textId="77777777" w:rsidR="002D4E11" w:rsidRPr="002D4E11" w:rsidRDefault="002D4E11" w:rsidP="002D4E11">
      <w:pPr>
        <w:pStyle w:val="ListParagraph"/>
        <w:ind w:left="1440"/>
        <w:rPr>
          <w:rFonts w:ascii="Arial" w:hAnsi="Arial" w:cs="Arial"/>
          <w:bCs/>
        </w:rPr>
      </w:pPr>
    </w:p>
    <w:p w14:paraId="375DCAF8" w14:textId="77777777" w:rsidR="00597300" w:rsidRDefault="00597300" w:rsidP="00434B6B">
      <w:pPr>
        <w:pStyle w:val="ListParagraph"/>
        <w:ind w:left="1440"/>
        <w:rPr>
          <w:rFonts w:ascii="Arial" w:hAnsi="Arial" w:cs="Arial"/>
          <w:bCs/>
        </w:rPr>
      </w:pPr>
      <w:r>
        <w:rPr>
          <w:rFonts w:ascii="Arial" w:hAnsi="Arial" w:cs="Arial"/>
          <w:bCs/>
        </w:rPr>
        <w:t>The Foundation has also started working with Trevino Consulti</w:t>
      </w:r>
      <w:r w:rsidR="00352E8E">
        <w:rPr>
          <w:rFonts w:ascii="Arial" w:hAnsi="Arial" w:cs="Arial"/>
          <w:bCs/>
        </w:rPr>
        <w:t>ng</w:t>
      </w:r>
      <w:r w:rsidR="00D730FD">
        <w:rPr>
          <w:rFonts w:ascii="Arial" w:hAnsi="Arial" w:cs="Arial"/>
          <w:bCs/>
        </w:rPr>
        <w:t xml:space="preserve"> Group</w:t>
      </w:r>
      <w:r w:rsidR="00F5735E">
        <w:rPr>
          <w:rFonts w:ascii="Arial" w:hAnsi="Arial" w:cs="Arial"/>
          <w:bCs/>
        </w:rPr>
        <w:t xml:space="preserve"> in Houston, Texas</w:t>
      </w:r>
      <w:r w:rsidR="00352E8E">
        <w:rPr>
          <w:rFonts w:ascii="Arial" w:hAnsi="Arial" w:cs="Arial"/>
          <w:bCs/>
        </w:rPr>
        <w:t xml:space="preserve"> to establish </w:t>
      </w:r>
      <w:r w:rsidR="00F5735E">
        <w:rPr>
          <w:rFonts w:ascii="Arial" w:hAnsi="Arial" w:cs="Arial"/>
          <w:bCs/>
        </w:rPr>
        <w:t>major giving efforts</w:t>
      </w:r>
      <w:r w:rsidR="00352E8E">
        <w:rPr>
          <w:rFonts w:ascii="Arial" w:hAnsi="Arial" w:cs="Arial"/>
          <w:bCs/>
        </w:rPr>
        <w:t xml:space="preserve"> </w:t>
      </w:r>
      <w:r w:rsidR="00F5735E">
        <w:rPr>
          <w:rFonts w:ascii="Arial" w:hAnsi="Arial" w:cs="Arial"/>
          <w:bCs/>
        </w:rPr>
        <w:t xml:space="preserve">in the region which has one of the largest concentrations of high-wealth individuals in the country. </w:t>
      </w:r>
    </w:p>
    <w:p w14:paraId="24405E11" w14:textId="77777777" w:rsidR="00664462" w:rsidRDefault="00664462" w:rsidP="00434B6B">
      <w:pPr>
        <w:pStyle w:val="ListParagraph"/>
        <w:ind w:left="1440"/>
        <w:rPr>
          <w:rFonts w:ascii="Arial" w:hAnsi="Arial" w:cs="Arial"/>
          <w:bCs/>
        </w:rPr>
      </w:pPr>
    </w:p>
    <w:p w14:paraId="54658113" w14:textId="77777777" w:rsidR="004A7BC7" w:rsidRPr="002D4E11" w:rsidRDefault="0016070E" w:rsidP="004A7BC7">
      <w:pPr>
        <w:pStyle w:val="ListParagraph"/>
        <w:numPr>
          <w:ilvl w:val="1"/>
          <w:numId w:val="23"/>
        </w:numPr>
        <w:rPr>
          <w:rFonts w:ascii="Arial" w:hAnsi="Arial" w:cs="Arial"/>
          <w:b/>
        </w:rPr>
      </w:pPr>
      <w:r>
        <w:rPr>
          <w:rFonts w:ascii="Arial" w:hAnsi="Arial" w:cs="Arial"/>
          <w:b/>
        </w:rPr>
        <w:t>Board Discussion</w:t>
      </w:r>
      <w:r w:rsidR="00664462" w:rsidRPr="00664462">
        <w:rPr>
          <w:rFonts w:ascii="Arial" w:hAnsi="Arial" w:cs="Arial"/>
          <w:b/>
        </w:rPr>
        <w:t xml:space="preserve">: </w:t>
      </w:r>
      <w:r w:rsidR="00E021BB">
        <w:rPr>
          <w:rFonts w:ascii="Arial" w:hAnsi="Arial" w:cs="Arial"/>
          <w:bCs/>
        </w:rPr>
        <w:t xml:space="preserve">The </w:t>
      </w:r>
      <w:r w:rsidR="00E021BB" w:rsidRPr="00E021BB">
        <w:rPr>
          <w:rFonts w:ascii="Arial" w:hAnsi="Arial" w:cs="Arial"/>
          <w:bCs/>
        </w:rPr>
        <w:t>Board</w:t>
      </w:r>
      <w:r w:rsidR="00F5735E" w:rsidRPr="00E021BB">
        <w:rPr>
          <w:rFonts w:ascii="Arial" w:hAnsi="Arial" w:cs="Arial"/>
          <w:bCs/>
        </w:rPr>
        <w:t xml:space="preserve"> </w:t>
      </w:r>
      <w:r w:rsidR="00E021BB" w:rsidRPr="00E021BB">
        <w:rPr>
          <w:rFonts w:ascii="Arial" w:hAnsi="Arial" w:cs="Arial"/>
          <w:bCs/>
        </w:rPr>
        <w:t>spent some time discussing our Business Plan going forward. Discussion highlights included:</w:t>
      </w:r>
    </w:p>
    <w:p w14:paraId="55159A01" w14:textId="77777777" w:rsidR="004A7BC7" w:rsidRDefault="004A7BC7" w:rsidP="004A7BC7">
      <w:pPr>
        <w:pStyle w:val="ListParagraph"/>
        <w:ind w:left="1440"/>
        <w:rPr>
          <w:rFonts w:ascii="Arial" w:hAnsi="Arial" w:cs="Arial"/>
          <w:b/>
        </w:rPr>
      </w:pPr>
    </w:p>
    <w:p w14:paraId="38C20BFA" w14:textId="77777777" w:rsidR="002D4E11" w:rsidRDefault="002D4E11" w:rsidP="00E021BB">
      <w:pPr>
        <w:pStyle w:val="ListParagraph"/>
        <w:numPr>
          <w:ilvl w:val="0"/>
          <w:numId w:val="32"/>
        </w:numPr>
        <w:rPr>
          <w:rFonts w:ascii="Arial" w:hAnsi="Arial" w:cs="Arial"/>
          <w:bCs/>
        </w:rPr>
      </w:pPr>
      <w:r>
        <w:rPr>
          <w:rFonts w:ascii="Arial" w:hAnsi="Arial" w:cs="Arial"/>
          <w:bCs/>
        </w:rPr>
        <w:t xml:space="preserve">Dr. Smith suggested </w:t>
      </w:r>
      <w:r w:rsidR="0012275A">
        <w:rPr>
          <w:rFonts w:ascii="Arial" w:hAnsi="Arial" w:cs="Arial"/>
          <w:bCs/>
        </w:rPr>
        <w:t xml:space="preserve">that </w:t>
      </w:r>
      <w:r>
        <w:rPr>
          <w:rFonts w:ascii="Arial" w:hAnsi="Arial" w:cs="Arial"/>
          <w:bCs/>
        </w:rPr>
        <w:t>Ms. Ransom should share her monthly update with the AAN.</w:t>
      </w:r>
    </w:p>
    <w:p w14:paraId="07525A14" w14:textId="77777777" w:rsidR="002D4E11" w:rsidRDefault="002D4E11" w:rsidP="00E021BB">
      <w:pPr>
        <w:pStyle w:val="ListParagraph"/>
        <w:numPr>
          <w:ilvl w:val="0"/>
          <w:numId w:val="32"/>
        </w:numPr>
        <w:rPr>
          <w:rFonts w:ascii="Arial" w:hAnsi="Arial" w:cs="Arial"/>
          <w:bCs/>
        </w:rPr>
      </w:pPr>
      <w:r>
        <w:rPr>
          <w:rFonts w:ascii="Arial" w:hAnsi="Arial" w:cs="Arial"/>
          <w:bCs/>
        </w:rPr>
        <w:t>Dr. Griggs stressed the importance of building partnerships with outside groups.</w:t>
      </w:r>
    </w:p>
    <w:p w14:paraId="7D566616" w14:textId="77777777" w:rsidR="002D4E11" w:rsidRDefault="002D4E11" w:rsidP="00E021BB">
      <w:pPr>
        <w:pStyle w:val="ListParagraph"/>
        <w:numPr>
          <w:ilvl w:val="0"/>
          <w:numId w:val="32"/>
        </w:numPr>
        <w:rPr>
          <w:rFonts w:ascii="Arial" w:hAnsi="Arial" w:cs="Arial"/>
          <w:bCs/>
        </w:rPr>
      </w:pPr>
      <w:r>
        <w:rPr>
          <w:rFonts w:ascii="Arial" w:hAnsi="Arial" w:cs="Arial"/>
          <w:bCs/>
        </w:rPr>
        <w:lastRenderedPageBreak/>
        <w:t>Ms. Miller recently hosted a fundraiser and felt she needed more support from an ABF representative to explain how donations are used.</w:t>
      </w:r>
    </w:p>
    <w:p w14:paraId="76975C5D" w14:textId="77777777" w:rsidR="007C6453" w:rsidRDefault="002D4E11" w:rsidP="00E021BB">
      <w:pPr>
        <w:pStyle w:val="ListParagraph"/>
        <w:numPr>
          <w:ilvl w:val="0"/>
          <w:numId w:val="32"/>
        </w:numPr>
        <w:rPr>
          <w:rFonts w:ascii="Arial" w:hAnsi="Arial" w:cs="Arial"/>
          <w:bCs/>
        </w:rPr>
      </w:pPr>
      <w:r>
        <w:rPr>
          <w:rFonts w:ascii="Arial" w:hAnsi="Arial" w:cs="Arial"/>
          <w:bCs/>
        </w:rPr>
        <w:t xml:space="preserve">Dr. Dodick noted that our previous </w:t>
      </w:r>
      <w:r w:rsidR="00D730FD">
        <w:rPr>
          <w:rFonts w:ascii="Arial" w:hAnsi="Arial" w:cs="Arial"/>
          <w:bCs/>
        </w:rPr>
        <w:t>five</w:t>
      </w:r>
      <w:r>
        <w:rPr>
          <w:rFonts w:ascii="Arial" w:hAnsi="Arial" w:cs="Arial"/>
          <w:bCs/>
        </w:rPr>
        <w:t>-year plan was</w:t>
      </w:r>
      <w:r w:rsidR="007C6453">
        <w:rPr>
          <w:rFonts w:ascii="Arial" w:hAnsi="Arial" w:cs="Arial"/>
          <w:bCs/>
        </w:rPr>
        <w:t xml:space="preserve"> put together by outside consultants. This would be an ideal time to have a strategic retreat to discuss how we will realize our new </w:t>
      </w:r>
      <w:r w:rsidR="00D730FD">
        <w:rPr>
          <w:rFonts w:ascii="Arial" w:hAnsi="Arial" w:cs="Arial"/>
          <w:bCs/>
        </w:rPr>
        <w:t>five</w:t>
      </w:r>
      <w:r w:rsidR="007C6453">
        <w:rPr>
          <w:rFonts w:ascii="Arial" w:hAnsi="Arial" w:cs="Arial"/>
          <w:bCs/>
        </w:rPr>
        <w:t>-year plan.</w:t>
      </w:r>
    </w:p>
    <w:p w14:paraId="27BF5E16" w14:textId="77777777" w:rsidR="007C6453" w:rsidRDefault="007C6453" w:rsidP="00E021BB">
      <w:pPr>
        <w:pStyle w:val="ListParagraph"/>
        <w:numPr>
          <w:ilvl w:val="0"/>
          <w:numId w:val="32"/>
        </w:numPr>
        <w:rPr>
          <w:rFonts w:ascii="Arial" w:hAnsi="Arial" w:cs="Arial"/>
          <w:bCs/>
        </w:rPr>
      </w:pPr>
      <w:r>
        <w:rPr>
          <w:rFonts w:ascii="Arial" w:hAnsi="Arial" w:cs="Arial"/>
          <w:bCs/>
        </w:rPr>
        <w:t>Dr. Stevens is pleased that our strategic plan and budget are aligned and agrees that we should take a few days to set our direction. Having a template makes a big difference in achieving results.</w:t>
      </w:r>
    </w:p>
    <w:p w14:paraId="73894708" w14:textId="77777777" w:rsidR="007C6453" w:rsidRDefault="007C6453" w:rsidP="00E021BB">
      <w:pPr>
        <w:pStyle w:val="ListParagraph"/>
        <w:numPr>
          <w:ilvl w:val="0"/>
          <w:numId w:val="32"/>
        </w:numPr>
        <w:rPr>
          <w:rFonts w:ascii="Arial" w:hAnsi="Arial" w:cs="Arial"/>
          <w:bCs/>
        </w:rPr>
      </w:pPr>
      <w:r>
        <w:rPr>
          <w:rFonts w:ascii="Arial" w:hAnsi="Arial" w:cs="Arial"/>
          <w:bCs/>
        </w:rPr>
        <w:t>Dr. Dodick acknowledged the leadership and guidance received from Mr. Essey, Ms. Rydell, Mr. Jozefowicz and Mr. Smith throughout this process</w:t>
      </w:r>
      <w:r w:rsidR="00DE6FA6">
        <w:rPr>
          <w:rFonts w:ascii="Arial" w:hAnsi="Arial" w:cs="Arial"/>
          <w:bCs/>
        </w:rPr>
        <w:t>.</w:t>
      </w:r>
    </w:p>
    <w:p w14:paraId="74770453" w14:textId="77777777" w:rsidR="007C6453" w:rsidRDefault="007C6453" w:rsidP="00E021BB">
      <w:pPr>
        <w:pStyle w:val="ListParagraph"/>
        <w:numPr>
          <w:ilvl w:val="0"/>
          <w:numId w:val="32"/>
        </w:numPr>
        <w:rPr>
          <w:rFonts w:ascii="Arial" w:hAnsi="Arial" w:cs="Arial"/>
          <w:bCs/>
        </w:rPr>
      </w:pPr>
      <w:r>
        <w:rPr>
          <w:rFonts w:ascii="Arial" w:hAnsi="Arial" w:cs="Arial"/>
          <w:bCs/>
        </w:rPr>
        <w:t>Ms. Rydell and Ms. Ransom will discuss enhancing our connections to build a sophisticated marketing and communications team.</w:t>
      </w:r>
    </w:p>
    <w:p w14:paraId="14EDDF43" w14:textId="77777777" w:rsidR="007C6453" w:rsidRDefault="007C6453" w:rsidP="00E021BB">
      <w:pPr>
        <w:pStyle w:val="ListParagraph"/>
        <w:numPr>
          <w:ilvl w:val="0"/>
          <w:numId w:val="32"/>
        </w:numPr>
        <w:rPr>
          <w:rFonts w:ascii="Arial" w:hAnsi="Arial" w:cs="Arial"/>
          <w:bCs/>
        </w:rPr>
      </w:pPr>
      <w:r>
        <w:rPr>
          <w:rFonts w:ascii="Arial" w:hAnsi="Arial" w:cs="Arial"/>
          <w:bCs/>
        </w:rPr>
        <w:t xml:space="preserve">Mr. Utecht proposed a revenue opportunity for the ABF to offer </w:t>
      </w:r>
      <w:r w:rsidR="0012275A">
        <w:rPr>
          <w:rFonts w:ascii="Arial" w:hAnsi="Arial" w:cs="Arial"/>
          <w:bCs/>
        </w:rPr>
        <w:t>AAN</w:t>
      </w:r>
      <w:r>
        <w:rPr>
          <w:rFonts w:ascii="Arial" w:hAnsi="Arial" w:cs="Arial"/>
          <w:bCs/>
        </w:rPr>
        <w:t xml:space="preserve"> tools </w:t>
      </w:r>
      <w:r w:rsidR="0012275A">
        <w:rPr>
          <w:rFonts w:ascii="Arial" w:hAnsi="Arial" w:cs="Arial"/>
          <w:bCs/>
        </w:rPr>
        <w:t xml:space="preserve">and curriculum </w:t>
      </w:r>
      <w:r>
        <w:rPr>
          <w:rFonts w:ascii="Arial" w:hAnsi="Arial" w:cs="Arial"/>
          <w:bCs/>
        </w:rPr>
        <w:t>through a learning management system.</w:t>
      </w:r>
    </w:p>
    <w:p w14:paraId="049AD19A" w14:textId="77777777" w:rsidR="0012275A" w:rsidRDefault="007C6453" w:rsidP="00E021BB">
      <w:pPr>
        <w:pStyle w:val="ListParagraph"/>
        <w:numPr>
          <w:ilvl w:val="0"/>
          <w:numId w:val="32"/>
        </w:numPr>
        <w:rPr>
          <w:rFonts w:ascii="Arial" w:hAnsi="Arial" w:cs="Arial"/>
          <w:bCs/>
        </w:rPr>
      </w:pPr>
      <w:r>
        <w:rPr>
          <w:rFonts w:ascii="Arial" w:hAnsi="Arial" w:cs="Arial"/>
          <w:bCs/>
        </w:rPr>
        <w:t xml:space="preserve">Ms. Miller expressed her wish to </w:t>
      </w:r>
      <w:r w:rsidR="0012275A">
        <w:rPr>
          <w:rFonts w:ascii="Arial" w:hAnsi="Arial" w:cs="Arial"/>
          <w:bCs/>
        </w:rPr>
        <w:t xml:space="preserve">better </w:t>
      </w:r>
      <w:r>
        <w:rPr>
          <w:rFonts w:ascii="Arial" w:hAnsi="Arial" w:cs="Arial"/>
          <w:bCs/>
        </w:rPr>
        <w:t>tell our story</w:t>
      </w:r>
      <w:r w:rsidR="0012275A">
        <w:rPr>
          <w:rFonts w:ascii="Arial" w:hAnsi="Arial" w:cs="Arial"/>
          <w:bCs/>
        </w:rPr>
        <w:t>; our accomplishments and achievements thus far.  Ms. Ransom agree</w:t>
      </w:r>
      <w:r w:rsidR="00D730FD">
        <w:rPr>
          <w:rFonts w:ascii="Arial" w:hAnsi="Arial" w:cs="Arial"/>
          <w:bCs/>
        </w:rPr>
        <w:t>d</w:t>
      </w:r>
      <w:r w:rsidR="0012275A">
        <w:rPr>
          <w:rFonts w:ascii="Arial" w:hAnsi="Arial" w:cs="Arial"/>
          <w:bCs/>
        </w:rPr>
        <w:t xml:space="preserve"> that renewed support from the AAN will help build our marketing.</w:t>
      </w:r>
    </w:p>
    <w:p w14:paraId="4267C6A1" w14:textId="77777777" w:rsidR="0012275A" w:rsidRDefault="0012275A" w:rsidP="00E021BB">
      <w:pPr>
        <w:pStyle w:val="ListParagraph"/>
        <w:numPr>
          <w:ilvl w:val="0"/>
          <w:numId w:val="32"/>
        </w:numPr>
        <w:rPr>
          <w:rFonts w:ascii="Arial" w:hAnsi="Arial" w:cs="Arial"/>
          <w:bCs/>
        </w:rPr>
      </w:pPr>
      <w:r>
        <w:rPr>
          <w:rFonts w:ascii="Arial" w:hAnsi="Arial" w:cs="Arial"/>
          <w:bCs/>
        </w:rPr>
        <w:t>Dr. Shulman</w:t>
      </w:r>
      <w:r w:rsidR="007C6453">
        <w:rPr>
          <w:rFonts w:ascii="Arial" w:hAnsi="Arial" w:cs="Arial"/>
          <w:bCs/>
        </w:rPr>
        <w:t xml:space="preserve"> </w:t>
      </w:r>
      <w:r>
        <w:rPr>
          <w:rFonts w:ascii="Arial" w:hAnsi="Arial" w:cs="Arial"/>
          <w:bCs/>
        </w:rPr>
        <w:t>would like to challenge people through our CRTS program to work in high profile areas to help raise awareness and build our profile.  Challenges result in lots of excitement.</w:t>
      </w:r>
    </w:p>
    <w:p w14:paraId="223BE57B" w14:textId="77777777" w:rsidR="0012275A" w:rsidRDefault="0012275A" w:rsidP="00E021BB">
      <w:pPr>
        <w:pStyle w:val="ListParagraph"/>
        <w:numPr>
          <w:ilvl w:val="0"/>
          <w:numId w:val="32"/>
        </w:numPr>
        <w:rPr>
          <w:rFonts w:ascii="Arial" w:hAnsi="Arial" w:cs="Arial"/>
          <w:bCs/>
        </w:rPr>
      </w:pPr>
      <w:r>
        <w:rPr>
          <w:rFonts w:ascii="Arial" w:hAnsi="Arial" w:cs="Arial"/>
          <w:bCs/>
        </w:rPr>
        <w:t>Dr. Sirven spoke about the importance of a formal onboarding process and mentorship for our newest board members.</w:t>
      </w:r>
    </w:p>
    <w:p w14:paraId="6EDF7519" w14:textId="77777777" w:rsidR="0012275A" w:rsidRDefault="0012275A" w:rsidP="00E021BB">
      <w:pPr>
        <w:pStyle w:val="ListParagraph"/>
        <w:numPr>
          <w:ilvl w:val="0"/>
          <w:numId w:val="32"/>
        </w:numPr>
        <w:rPr>
          <w:rFonts w:ascii="Arial" w:hAnsi="Arial" w:cs="Arial"/>
          <w:bCs/>
        </w:rPr>
      </w:pPr>
      <w:r>
        <w:rPr>
          <w:rFonts w:ascii="Arial" w:hAnsi="Arial" w:cs="Arial"/>
          <w:bCs/>
        </w:rPr>
        <w:t xml:space="preserve">Mr. Utecht and Mr. Gasby would like to develop an electronic press kit; a tool kit that includes a “sizzle reel” that can be used at events.  </w:t>
      </w:r>
    </w:p>
    <w:p w14:paraId="0D9C42FC" w14:textId="77777777" w:rsidR="00FB69BC" w:rsidRDefault="0012275A" w:rsidP="00E021BB">
      <w:pPr>
        <w:pStyle w:val="ListParagraph"/>
        <w:numPr>
          <w:ilvl w:val="0"/>
          <w:numId w:val="32"/>
        </w:numPr>
        <w:rPr>
          <w:rFonts w:ascii="Arial" w:hAnsi="Arial" w:cs="Arial"/>
          <w:bCs/>
        </w:rPr>
      </w:pPr>
      <w:r>
        <w:rPr>
          <w:rFonts w:ascii="Arial" w:hAnsi="Arial" w:cs="Arial"/>
          <w:bCs/>
        </w:rPr>
        <w:t>Mr. Goodno and Ms. Ransom</w:t>
      </w:r>
      <w:r w:rsidR="00F5735E">
        <w:rPr>
          <w:rFonts w:ascii="Arial" w:hAnsi="Arial" w:cs="Arial"/>
          <w:bCs/>
        </w:rPr>
        <w:t xml:space="preserve"> </w:t>
      </w:r>
      <w:r w:rsidR="00E021BB">
        <w:rPr>
          <w:rFonts w:ascii="Arial" w:hAnsi="Arial" w:cs="Arial"/>
          <w:bCs/>
        </w:rPr>
        <w:t xml:space="preserve">recognize there are many needs, </w:t>
      </w:r>
      <w:r w:rsidR="00D730FD">
        <w:rPr>
          <w:rFonts w:ascii="Arial" w:hAnsi="Arial" w:cs="Arial"/>
          <w:bCs/>
        </w:rPr>
        <w:t>and w</w:t>
      </w:r>
      <w:r w:rsidR="00E021BB">
        <w:rPr>
          <w:rFonts w:ascii="Arial" w:hAnsi="Arial" w:cs="Arial"/>
          <w:bCs/>
        </w:rPr>
        <w:t>e are now in a better position to look at these ideas and use our resources in a smart and effective manner.</w:t>
      </w:r>
      <w:r w:rsidR="000D5608">
        <w:rPr>
          <w:rFonts w:ascii="Arial" w:hAnsi="Arial" w:cs="Arial"/>
          <w:bCs/>
        </w:rPr>
        <w:t xml:space="preserve"> </w:t>
      </w:r>
    </w:p>
    <w:p w14:paraId="3EC27D9C" w14:textId="77777777" w:rsidR="008A0354" w:rsidRDefault="008A0354" w:rsidP="00FB69BC">
      <w:pPr>
        <w:pStyle w:val="ListParagraph"/>
        <w:ind w:left="1440"/>
        <w:rPr>
          <w:rFonts w:ascii="Arial" w:hAnsi="Arial" w:cs="Arial"/>
          <w:bCs/>
        </w:rPr>
      </w:pPr>
    </w:p>
    <w:p w14:paraId="4659AF20" w14:textId="77777777" w:rsidR="00D94557" w:rsidRPr="00321319" w:rsidRDefault="00E021BB" w:rsidP="00E021BB">
      <w:pPr>
        <w:pStyle w:val="ListParagraph"/>
        <w:numPr>
          <w:ilvl w:val="1"/>
          <w:numId w:val="23"/>
        </w:numPr>
        <w:rPr>
          <w:rFonts w:ascii="Arial" w:hAnsi="Arial" w:cs="Arial"/>
          <w:b/>
        </w:rPr>
      </w:pPr>
      <w:r>
        <w:rPr>
          <w:rFonts w:ascii="Arial" w:hAnsi="Arial" w:cs="Arial"/>
          <w:b/>
        </w:rPr>
        <w:t>Strategic Planning</w:t>
      </w:r>
      <w:r w:rsidR="00160B5A">
        <w:rPr>
          <w:rFonts w:ascii="Arial" w:hAnsi="Arial" w:cs="Arial"/>
          <w:b/>
        </w:rPr>
        <w:t xml:space="preserve">: </w:t>
      </w:r>
      <w:r w:rsidR="00764A38">
        <w:rPr>
          <w:rFonts w:ascii="Arial" w:hAnsi="Arial" w:cs="Arial"/>
          <w:bCs/>
        </w:rPr>
        <w:t xml:space="preserve">The Foundation </w:t>
      </w:r>
      <w:r>
        <w:rPr>
          <w:rFonts w:ascii="Arial" w:hAnsi="Arial" w:cs="Arial"/>
          <w:bCs/>
        </w:rPr>
        <w:t xml:space="preserve">Dr. Sirven spoke about </w:t>
      </w:r>
      <w:r w:rsidR="00321319">
        <w:rPr>
          <w:rFonts w:ascii="Arial" w:hAnsi="Arial" w:cs="Arial"/>
          <w:bCs/>
        </w:rPr>
        <w:t xml:space="preserve">the 2020 Commitment to Cures event which is tied to the AAN annual meeting. Host Committee co-chairs, Drs. Anthony Lane and Xavier Montalban are working on increasing our profile in Toronto. Our </w:t>
      </w:r>
      <w:r w:rsidR="00D730FD">
        <w:rPr>
          <w:rFonts w:ascii="Arial" w:hAnsi="Arial" w:cs="Arial"/>
          <w:bCs/>
        </w:rPr>
        <w:t xml:space="preserve">three scientific breakthrough </w:t>
      </w:r>
      <w:r w:rsidR="00321319">
        <w:rPr>
          <w:rFonts w:ascii="Arial" w:hAnsi="Arial" w:cs="Arial"/>
          <w:bCs/>
        </w:rPr>
        <w:t xml:space="preserve">awardees are British and Canadian. Both will be fantastic </w:t>
      </w:r>
      <w:proofErr w:type="gramStart"/>
      <w:r w:rsidR="00321319">
        <w:rPr>
          <w:rFonts w:ascii="Arial" w:hAnsi="Arial" w:cs="Arial"/>
          <w:bCs/>
        </w:rPr>
        <w:t>draws,</w:t>
      </w:r>
      <w:proofErr w:type="gramEnd"/>
      <w:r w:rsidR="00321319">
        <w:rPr>
          <w:rFonts w:ascii="Arial" w:hAnsi="Arial" w:cs="Arial"/>
          <w:bCs/>
        </w:rPr>
        <w:t xml:space="preserve"> however both are subject to scheduling issues. Meetings with Brain Canada, a comparable foundation, have been arranged to talk about a possible joint venture. Planning for 2021 in San Francisco starts soon. Discussion highlights were:</w:t>
      </w:r>
    </w:p>
    <w:p w14:paraId="79A03637" w14:textId="77777777" w:rsidR="00321319" w:rsidRPr="00E021BB" w:rsidRDefault="00321319" w:rsidP="00321319">
      <w:pPr>
        <w:pStyle w:val="ListParagraph"/>
        <w:rPr>
          <w:rFonts w:ascii="Arial" w:hAnsi="Arial" w:cs="Arial"/>
          <w:b/>
        </w:rPr>
      </w:pPr>
    </w:p>
    <w:p w14:paraId="124CC2C9" w14:textId="77777777" w:rsidR="00321319" w:rsidRDefault="00321319" w:rsidP="00321319">
      <w:pPr>
        <w:pStyle w:val="ListParagraph"/>
        <w:numPr>
          <w:ilvl w:val="0"/>
          <w:numId w:val="32"/>
        </w:numPr>
        <w:rPr>
          <w:rFonts w:ascii="Arial" w:hAnsi="Arial" w:cs="Arial"/>
          <w:bCs/>
        </w:rPr>
      </w:pPr>
      <w:r>
        <w:rPr>
          <w:rFonts w:ascii="Arial" w:hAnsi="Arial" w:cs="Arial"/>
          <w:bCs/>
        </w:rPr>
        <w:t>Dr. Petersen suggested Jim Nance as a possible honoree in 2021.  He already has a relationship with Brain &amp; Life.</w:t>
      </w:r>
    </w:p>
    <w:p w14:paraId="25D95497" w14:textId="77777777" w:rsidR="007A2394" w:rsidRDefault="007A2394" w:rsidP="00321319">
      <w:pPr>
        <w:pStyle w:val="ListParagraph"/>
        <w:numPr>
          <w:ilvl w:val="0"/>
          <w:numId w:val="32"/>
        </w:numPr>
        <w:rPr>
          <w:rFonts w:ascii="Arial" w:hAnsi="Arial" w:cs="Arial"/>
          <w:bCs/>
        </w:rPr>
      </w:pPr>
      <w:r>
        <w:rPr>
          <w:rFonts w:ascii="Arial" w:hAnsi="Arial" w:cs="Arial"/>
          <w:bCs/>
        </w:rPr>
        <w:t>Ms. Ransom would like to honor a Canadian for a breakthrough achievement for the Cure One, Cure Many Award.</w:t>
      </w:r>
    </w:p>
    <w:p w14:paraId="1D8EE7D8" w14:textId="77777777" w:rsidR="007A2394" w:rsidRDefault="007A2394" w:rsidP="00321319">
      <w:pPr>
        <w:pStyle w:val="ListParagraph"/>
        <w:numPr>
          <w:ilvl w:val="0"/>
          <w:numId w:val="32"/>
        </w:numPr>
        <w:rPr>
          <w:rFonts w:ascii="Arial" w:hAnsi="Arial" w:cs="Arial"/>
          <w:bCs/>
        </w:rPr>
      </w:pPr>
      <w:r>
        <w:rPr>
          <w:rFonts w:ascii="Arial" w:hAnsi="Arial" w:cs="Arial"/>
          <w:bCs/>
        </w:rPr>
        <w:t xml:space="preserve">Dr. Petersen mentioned the Weston Brain Foundation, and the CCNA </w:t>
      </w:r>
      <w:r w:rsidR="00EC6299">
        <w:rPr>
          <w:rFonts w:ascii="Arial" w:hAnsi="Arial" w:cs="Arial"/>
          <w:bCs/>
        </w:rPr>
        <w:t xml:space="preserve">(Canadian Consortium on Neurodegeneration in Aging) </w:t>
      </w:r>
      <w:r>
        <w:rPr>
          <w:rFonts w:ascii="Arial" w:hAnsi="Arial" w:cs="Arial"/>
          <w:bCs/>
        </w:rPr>
        <w:t>as possible resources and partners.</w:t>
      </w:r>
    </w:p>
    <w:p w14:paraId="0E610BC9" w14:textId="77777777" w:rsidR="007A2394" w:rsidRDefault="007A2394" w:rsidP="00321319">
      <w:pPr>
        <w:pStyle w:val="ListParagraph"/>
        <w:numPr>
          <w:ilvl w:val="0"/>
          <w:numId w:val="32"/>
        </w:numPr>
        <w:rPr>
          <w:rFonts w:ascii="Arial" w:hAnsi="Arial" w:cs="Arial"/>
          <w:bCs/>
        </w:rPr>
      </w:pPr>
      <w:r>
        <w:rPr>
          <w:rFonts w:ascii="Arial" w:hAnsi="Arial" w:cs="Arial"/>
          <w:bCs/>
        </w:rPr>
        <w:t>Ms. Ransom has sent letters to Seth Rogen and Courtney Cox &amp; Renee Zellweger regarding possible cover stories.</w:t>
      </w:r>
    </w:p>
    <w:p w14:paraId="3C0DC7FB" w14:textId="77777777" w:rsidR="00321319" w:rsidRDefault="00321319" w:rsidP="00321319">
      <w:pPr>
        <w:pStyle w:val="ListParagraph"/>
        <w:numPr>
          <w:ilvl w:val="0"/>
          <w:numId w:val="32"/>
        </w:numPr>
        <w:rPr>
          <w:rFonts w:ascii="Arial" w:hAnsi="Arial" w:cs="Arial"/>
          <w:bCs/>
        </w:rPr>
      </w:pPr>
      <w:r>
        <w:rPr>
          <w:rFonts w:ascii="Arial" w:hAnsi="Arial" w:cs="Arial"/>
          <w:bCs/>
        </w:rPr>
        <w:lastRenderedPageBreak/>
        <w:t xml:space="preserve">Ms. Rydell noted that there are many more rules and regulations regarding holding this meeting in Canada. </w:t>
      </w:r>
      <w:r w:rsidR="007A2394">
        <w:rPr>
          <w:rFonts w:ascii="Arial" w:hAnsi="Arial" w:cs="Arial"/>
          <w:bCs/>
        </w:rPr>
        <w:t>Sponsorships, fundraising laws, etc. may require us to hire a fundraising/PR consultant.</w:t>
      </w:r>
    </w:p>
    <w:p w14:paraId="77BDB73B" w14:textId="77777777" w:rsidR="007A2394" w:rsidRDefault="007A2394" w:rsidP="00321319">
      <w:pPr>
        <w:pStyle w:val="ListParagraph"/>
        <w:numPr>
          <w:ilvl w:val="0"/>
          <w:numId w:val="32"/>
        </w:numPr>
        <w:rPr>
          <w:rFonts w:ascii="Arial" w:hAnsi="Arial" w:cs="Arial"/>
          <w:bCs/>
        </w:rPr>
      </w:pPr>
      <w:r>
        <w:rPr>
          <w:rFonts w:ascii="Arial" w:hAnsi="Arial" w:cs="Arial"/>
          <w:bCs/>
        </w:rPr>
        <w:t>Dr. Shulman and Dr. Griggs would like to have a current or former CRTS recipient at each one of the banquet tables to share their story.</w:t>
      </w:r>
    </w:p>
    <w:p w14:paraId="442B4479" w14:textId="77777777" w:rsidR="00321319" w:rsidRPr="007A2394" w:rsidRDefault="007A2394" w:rsidP="00DE1F66">
      <w:pPr>
        <w:pStyle w:val="ListParagraph"/>
        <w:numPr>
          <w:ilvl w:val="0"/>
          <w:numId w:val="32"/>
        </w:numPr>
        <w:rPr>
          <w:rFonts w:ascii="Arial" w:hAnsi="Arial" w:cs="Arial"/>
          <w:bCs/>
        </w:rPr>
      </w:pPr>
      <w:r w:rsidRPr="007A2394">
        <w:rPr>
          <w:rFonts w:ascii="Arial" w:hAnsi="Arial" w:cs="Arial"/>
          <w:bCs/>
        </w:rPr>
        <w:t>Dr. Sirven is working with the committee to select a venue, Ms. Rydell suggests working with the AAN meeting planning staff to utilize their connections</w:t>
      </w:r>
      <w:r w:rsidR="00321319" w:rsidRPr="007A2394">
        <w:rPr>
          <w:rFonts w:ascii="Arial" w:hAnsi="Arial" w:cs="Arial"/>
          <w:bCs/>
        </w:rPr>
        <w:t xml:space="preserve">.  </w:t>
      </w:r>
    </w:p>
    <w:p w14:paraId="4AEEC17B" w14:textId="77777777" w:rsidR="00E021BB" w:rsidRPr="00E021BB" w:rsidRDefault="00E021BB" w:rsidP="00E021BB">
      <w:pPr>
        <w:rPr>
          <w:rFonts w:ascii="Arial" w:hAnsi="Arial" w:cs="Arial"/>
          <w:b/>
        </w:rPr>
      </w:pPr>
    </w:p>
    <w:p w14:paraId="44815843" w14:textId="77777777" w:rsidR="002313F2" w:rsidRPr="002E5560" w:rsidRDefault="00E021BB" w:rsidP="005E0CA9">
      <w:pPr>
        <w:pStyle w:val="ListParagraph"/>
        <w:numPr>
          <w:ilvl w:val="0"/>
          <w:numId w:val="23"/>
        </w:numPr>
        <w:rPr>
          <w:rFonts w:ascii="Arial" w:hAnsi="Arial" w:cs="Arial"/>
          <w:bCs/>
        </w:rPr>
      </w:pPr>
      <w:r w:rsidRPr="002E5560">
        <w:rPr>
          <w:rFonts w:ascii="Arial" w:hAnsi="Arial" w:cs="Arial"/>
          <w:b/>
        </w:rPr>
        <w:t>Mission Advancement Strategies and Tactics</w:t>
      </w:r>
      <w:r w:rsidR="00D94557" w:rsidRPr="002E5560">
        <w:rPr>
          <w:rFonts w:ascii="Arial" w:hAnsi="Arial" w:cs="Arial"/>
          <w:b/>
        </w:rPr>
        <w:t xml:space="preserve">: </w:t>
      </w:r>
      <w:r w:rsidR="002E5560" w:rsidRPr="002E5560">
        <w:rPr>
          <w:rFonts w:ascii="Arial" w:hAnsi="Arial" w:cs="Arial"/>
          <w:bCs/>
        </w:rPr>
        <w:t xml:space="preserve">Ms. Marie Tuhy, Director of Mission Advancement, introduced </w:t>
      </w:r>
      <w:r w:rsidR="00D94557" w:rsidRPr="002E5560">
        <w:rPr>
          <w:rFonts w:ascii="Arial" w:hAnsi="Arial" w:cs="Arial"/>
          <w:bCs/>
        </w:rPr>
        <w:t xml:space="preserve">Mr. </w:t>
      </w:r>
      <w:r w:rsidR="00EC6299" w:rsidRPr="002E5560">
        <w:rPr>
          <w:rFonts w:ascii="Arial" w:hAnsi="Arial" w:cs="Arial"/>
          <w:bCs/>
        </w:rPr>
        <w:t>Eric Mueller</w:t>
      </w:r>
      <w:r w:rsidR="002E5560" w:rsidRPr="002E5560">
        <w:rPr>
          <w:rFonts w:ascii="Arial" w:hAnsi="Arial" w:cs="Arial"/>
          <w:bCs/>
        </w:rPr>
        <w:t>. Mr. Mueller owns and operates a digital marketing company called</w:t>
      </w:r>
      <w:r w:rsidR="00EC6299" w:rsidRPr="002E5560">
        <w:rPr>
          <w:rFonts w:ascii="Arial" w:hAnsi="Arial" w:cs="Arial"/>
          <w:bCs/>
        </w:rPr>
        <w:t xml:space="preserve"> </w:t>
      </w:r>
      <w:proofErr w:type="spellStart"/>
      <w:r w:rsidR="00EC6299" w:rsidRPr="002E5560">
        <w:rPr>
          <w:rFonts w:ascii="Arial" w:hAnsi="Arial" w:cs="Arial"/>
          <w:bCs/>
        </w:rPr>
        <w:t>Pixeleric</w:t>
      </w:r>
      <w:proofErr w:type="spellEnd"/>
      <w:r w:rsidR="00EC6299" w:rsidRPr="002E5560">
        <w:rPr>
          <w:rFonts w:ascii="Arial" w:hAnsi="Arial" w:cs="Arial"/>
          <w:bCs/>
        </w:rPr>
        <w:t xml:space="preserve">, </w:t>
      </w:r>
      <w:r w:rsidR="002E5560" w:rsidRPr="002E5560">
        <w:rPr>
          <w:rFonts w:ascii="Arial" w:hAnsi="Arial" w:cs="Arial"/>
          <w:bCs/>
        </w:rPr>
        <w:t xml:space="preserve">with a focus on small business and non-profits.  Mr. Mueller </w:t>
      </w:r>
      <w:r w:rsidR="00EC6299" w:rsidRPr="002E5560">
        <w:rPr>
          <w:rFonts w:ascii="Arial" w:hAnsi="Arial" w:cs="Arial"/>
          <w:bCs/>
        </w:rPr>
        <w:t>presented information to the Board on Social Media tools and strategies.</w:t>
      </w:r>
      <w:r w:rsidR="002E5560" w:rsidRPr="002E5560">
        <w:rPr>
          <w:rFonts w:ascii="Arial" w:hAnsi="Arial" w:cs="Arial"/>
          <w:bCs/>
        </w:rPr>
        <w:t xml:space="preserve">  Our main focus</w:t>
      </w:r>
      <w:r w:rsidR="002E5560">
        <w:rPr>
          <w:rFonts w:ascii="Arial" w:hAnsi="Arial" w:cs="Arial"/>
          <w:bCs/>
        </w:rPr>
        <w:t xml:space="preserve"> and investment</w:t>
      </w:r>
      <w:r w:rsidR="002E5560" w:rsidRPr="002E5560">
        <w:rPr>
          <w:rFonts w:ascii="Arial" w:hAnsi="Arial" w:cs="Arial"/>
          <w:bCs/>
        </w:rPr>
        <w:t xml:space="preserve"> </w:t>
      </w:r>
      <w:proofErr w:type="gramStart"/>
      <w:r w:rsidR="002E5560" w:rsidRPr="002E5560">
        <w:rPr>
          <w:rFonts w:ascii="Arial" w:hAnsi="Arial" w:cs="Arial"/>
          <w:bCs/>
        </w:rPr>
        <w:t>is</w:t>
      </w:r>
      <w:proofErr w:type="gramEnd"/>
      <w:r w:rsidR="002E5560" w:rsidRPr="002E5560">
        <w:rPr>
          <w:rFonts w:ascii="Arial" w:hAnsi="Arial" w:cs="Arial"/>
          <w:bCs/>
        </w:rPr>
        <w:t xml:space="preserve"> on Facebook.  We have been able to use the amazing amount of demographic data that Facebook has to target likely donors. The advantage of this is that we can simultaneously test the effectiveness of several ad campaigns, manage and measure the results in a short period of time.  We also have established accounts on Twitter, Instagram, YouTube and LinkedIn, with plans to make Instagram our next launch.</w:t>
      </w:r>
      <w:r w:rsidR="002E5560">
        <w:rPr>
          <w:rFonts w:ascii="Arial" w:hAnsi="Arial" w:cs="Arial"/>
          <w:bCs/>
        </w:rPr>
        <w:t xml:space="preserve"> Each of the social networks have their own strengths for different types of communications – video, graphics, photos, and text. Ms. Tuhy spoke about using our 2020 plan to focus on specific diseases, with the tie to Cure One, Cure Many.</w:t>
      </w:r>
    </w:p>
    <w:p w14:paraId="3123CE3E" w14:textId="77777777" w:rsidR="002313F2" w:rsidRDefault="002313F2" w:rsidP="0025223C">
      <w:pPr>
        <w:pStyle w:val="ListParagraph"/>
        <w:rPr>
          <w:rFonts w:ascii="Arial" w:hAnsi="Arial" w:cs="Arial"/>
          <w:b/>
        </w:rPr>
      </w:pPr>
    </w:p>
    <w:p w14:paraId="45ABFA70" w14:textId="77777777" w:rsidR="00D27409" w:rsidRPr="00D27409" w:rsidRDefault="00EC6299" w:rsidP="00D27409">
      <w:pPr>
        <w:pStyle w:val="ListParagraph"/>
        <w:rPr>
          <w:rFonts w:ascii="Arial" w:hAnsi="Arial" w:cs="Arial"/>
          <w:bCs/>
        </w:rPr>
      </w:pPr>
      <w:r>
        <w:rPr>
          <w:rFonts w:ascii="Arial" w:hAnsi="Arial" w:cs="Arial"/>
          <w:bCs/>
        </w:rPr>
        <w:t xml:space="preserve">Ms. Marie </w:t>
      </w:r>
      <w:r w:rsidR="004C15DE" w:rsidRPr="001D7BD3">
        <w:rPr>
          <w:rFonts w:ascii="Arial" w:hAnsi="Arial" w:cs="Arial"/>
          <w:bCs/>
        </w:rPr>
        <w:t>Tuhy, Director of Mission Advancement</w:t>
      </w:r>
      <w:r>
        <w:rPr>
          <w:rFonts w:ascii="Arial" w:hAnsi="Arial" w:cs="Arial"/>
          <w:bCs/>
        </w:rPr>
        <w:t xml:space="preserve"> presented a crowdfunding update.</w:t>
      </w:r>
      <w:r w:rsidR="00D27409">
        <w:rPr>
          <w:rFonts w:ascii="Arial" w:hAnsi="Arial" w:cs="Arial"/>
          <w:bCs/>
        </w:rPr>
        <w:t xml:space="preserve"> </w:t>
      </w:r>
      <w:r w:rsidR="00D27409" w:rsidRPr="00D27409">
        <w:rPr>
          <w:rFonts w:ascii="Arial" w:hAnsi="Arial" w:cs="Arial"/>
          <w:bCs/>
        </w:rPr>
        <w:t xml:space="preserve">The Mission Advancement Team looked at successful campaigns, determined that networks are the key element. </w:t>
      </w:r>
      <w:r w:rsidR="002E5560">
        <w:rPr>
          <w:rFonts w:ascii="Arial" w:hAnsi="Arial" w:cs="Arial"/>
          <w:bCs/>
        </w:rPr>
        <w:t>Since ou</w:t>
      </w:r>
      <w:r w:rsidR="00D27409" w:rsidRPr="00D27409">
        <w:rPr>
          <w:rFonts w:ascii="Arial" w:hAnsi="Arial" w:cs="Arial"/>
          <w:bCs/>
        </w:rPr>
        <w:t xml:space="preserve">r </w:t>
      </w:r>
      <w:r w:rsidR="002E5560">
        <w:rPr>
          <w:rFonts w:ascii="Arial" w:hAnsi="Arial" w:cs="Arial"/>
          <w:bCs/>
        </w:rPr>
        <w:t xml:space="preserve">site has been </w:t>
      </w:r>
      <w:r w:rsidR="00D27409" w:rsidRPr="00D27409">
        <w:rPr>
          <w:rFonts w:ascii="Arial" w:hAnsi="Arial" w:cs="Arial"/>
          <w:bCs/>
        </w:rPr>
        <w:t xml:space="preserve">refreshed </w:t>
      </w:r>
      <w:r w:rsidR="002E5560">
        <w:rPr>
          <w:rFonts w:ascii="Arial" w:hAnsi="Arial" w:cs="Arial"/>
          <w:bCs/>
        </w:rPr>
        <w:t>with the new branding</w:t>
      </w:r>
      <w:r w:rsidR="00D27409" w:rsidRPr="00D27409">
        <w:rPr>
          <w:rFonts w:ascii="Arial" w:hAnsi="Arial" w:cs="Arial"/>
          <w:bCs/>
        </w:rPr>
        <w:t>, this is a low</w:t>
      </w:r>
      <w:r w:rsidR="00D730FD">
        <w:rPr>
          <w:rFonts w:ascii="Arial" w:hAnsi="Arial" w:cs="Arial"/>
          <w:bCs/>
        </w:rPr>
        <w:t>-</w:t>
      </w:r>
      <w:r w:rsidR="00D27409" w:rsidRPr="00D27409">
        <w:rPr>
          <w:rFonts w:ascii="Arial" w:hAnsi="Arial" w:cs="Arial"/>
          <w:bCs/>
        </w:rPr>
        <w:t xml:space="preserve">cost way to launch a campaign. The ideal amount for crowdfunding is $10K or less, which </w:t>
      </w:r>
      <w:r w:rsidR="00D730FD">
        <w:rPr>
          <w:rFonts w:ascii="Arial" w:hAnsi="Arial" w:cs="Arial"/>
          <w:bCs/>
        </w:rPr>
        <w:t xml:space="preserve">is not </w:t>
      </w:r>
      <w:r w:rsidR="00D27409" w:rsidRPr="00D27409">
        <w:rPr>
          <w:rFonts w:ascii="Arial" w:hAnsi="Arial" w:cs="Arial"/>
          <w:bCs/>
        </w:rPr>
        <w:t xml:space="preserve">much in the research world. Ideally, we could target elements of a project, such as one line-item or piece of equipment, or and education grant to fund travel or a summer stipend for students. This will be a great way for our research advisory committee to collaborate with the AAN scientific committee to approve smaller projects suitable for crowdsourcing. </w:t>
      </w:r>
    </w:p>
    <w:p w14:paraId="71B37353" w14:textId="77777777" w:rsidR="00631165" w:rsidRDefault="00631165" w:rsidP="00565AC2">
      <w:pPr>
        <w:pStyle w:val="ListParagraph"/>
        <w:rPr>
          <w:rFonts w:ascii="Arial" w:hAnsi="Arial" w:cs="Arial"/>
          <w:bCs/>
        </w:rPr>
      </w:pPr>
    </w:p>
    <w:p w14:paraId="0C5C32CA" w14:textId="77777777" w:rsidR="00B31AF8" w:rsidRDefault="00EC6299" w:rsidP="00B31AF8">
      <w:pPr>
        <w:pStyle w:val="ListParagraph"/>
        <w:rPr>
          <w:rFonts w:ascii="Arial" w:hAnsi="Arial" w:cs="Arial"/>
          <w:bCs/>
        </w:rPr>
      </w:pPr>
      <w:r>
        <w:rPr>
          <w:rFonts w:ascii="Arial" w:hAnsi="Arial" w:cs="Arial"/>
          <w:bCs/>
        </w:rPr>
        <w:t>Mr. Lisa Dahlber</w:t>
      </w:r>
      <w:r w:rsidR="004C15DE" w:rsidRPr="001D7BD3">
        <w:rPr>
          <w:rFonts w:ascii="Arial" w:hAnsi="Arial" w:cs="Arial"/>
          <w:bCs/>
        </w:rPr>
        <w:t>g, Major Gifts Officer</w:t>
      </w:r>
      <w:r>
        <w:rPr>
          <w:rFonts w:ascii="Arial" w:hAnsi="Arial" w:cs="Arial"/>
          <w:bCs/>
        </w:rPr>
        <w:t xml:space="preserve"> </w:t>
      </w:r>
      <w:r w:rsidR="00B31AF8">
        <w:rPr>
          <w:rFonts w:ascii="Arial" w:hAnsi="Arial" w:cs="Arial"/>
          <w:bCs/>
        </w:rPr>
        <w:t>spoke about</w:t>
      </w:r>
      <w:r w:rsidR="00B31AF8" w:rsidRPr="00B31AF8">
        <w:rPr>
          <w:rFonts w:ascii="Arial" w:hAnsi="Arial" w:cs="Arial"/>
          <w:bCs/>
        </w:rPr>
        <w:t xml:space="preserve"> several donor events </w:t>
      </w:r>
      <w:r w:rsidR="00B31AF8">
        <w:rPr>
          <w:rFonts w:ascii="Arial" w:hAnsi="Arial" w:cs="Arial"/>
          <w:bCs/>
        </w:rPr>
        <w:t xml:space="preserve">the ABF is sponsoring </w:t>
      </w:r>
      <w:r w:rsidR="00B31AF8" w:rsidRPr="00B31AF8">
        <w:rPr>
          <w:rFonts w:ascii="Arial" w:hAnsi="Arial" w:cs="Arial"/>
          <w:bCs/>
        </w:rPr>
        <w:t xml:space="preserve">in the next few months. Mr. Eagleman </w:t>
      </w:r>
      <w:r w:rsidR="00D730FD">
        <w:rPr>
          <w:rFonts w:ascii="Arial" w:hAnsi="Arial" w:cs="Arial"/>
          <w:bCs/>
        </w:rPr>
        <w:t xml:space="preserve">is </w:t>
      </w:r>
      <w:r w:rsidR="00B31AF8" w:rsidRPr="00B31AF8">
        <w:rPr>
          <w:rFonts w:ascii="Arial" w:hAnsi="Arial" w:cs="Arial"/>
          <w:bCs/>
        </w:rPr>
        <w:t>hosting a movie screening and discussion in Silicon Valley</w:t>
      </w:r>
      <w:r w:rsidR="00D730FD">
        <w:rPr>
          <w:rFonts w:ascii="Arial" w:hAnsi="Arial" w:cs="Arial"/>
          <w:bCs/>
        </w:rPr>
        <w:t xml:space="preserve">. </w:t>
      </w:r>
      <w:r w:rsidR="00B31AF8" w:rsidRPr="00B31AF8">
        <w:rPr>
          <w:rFonts w:ascii="Arial" w:hAnsi="Arial" w:cs="Arial"/>
          <w:bCs/>
        </w:rPr>
        <w:t xml:space="preserve">The Sarofim family </w:t>
      </w:r>
      <w:r w:rsidR="00D730FD">
        <w:rPr>
          <w:rFonts w:ascii="Arial" w:hAnsi="Arial" w:cs="Arial"/>
          <w:bCs/>
        </w:rPr>
        <w:t xml:space="preserve">is </w:t>
      </w:r>
      <w:r w:rsidR="00B31AF8" w:rsidRPr="00B31AF8">
        <w:rPr>
          <w:rFonts w:ascii="Arial" w:hAnsi="Arial" w:cs="Arial"/>
          <w:bCs/>
        </w:rPr>
        <w:t>holding a party in Houston</w:t>
      </w:r>
      <w:r w:rsidR="00D730FD">
        <w:rPr>
          <w:rFonts w:ascii="Arial" w:hAnsi="Arial" w:cs="Arial"/>
          <w:bCs/>
        </w:rPr>
        <w:t>, and</w:t>
      </w:r>
      <w:r w:rsidR="00B31AF8" w:rsidRPr="00B31AF8">
        <w:rPr>
          <w:rFonts w:ascii="Arial" w:hAnsi="Arial" w:cs="Arial"/>
          <w:bCs/>
        </w:rPr>
        <w:t xml:space="preserve"> we are exploring several other events in Aspen, Minnesota, and comedy shows in the Bay Area.  Ms. Miller hosted a party in the Hamptons on September 7, which resulted in 60 new donors.</w:t>
      </w:r>
    </w:p>
    <w:p w14:paraId="481517C5" w14:textId="77777777" w:rsidR="00B31AF8" w:rsidRPr="00B31AF8" w:rsidRDefault="00B31AF8" w:rsidP="00B31AF8">
      <w:pPr>
        <w:pStyle w:val="ListParagraph"/>
        <w:rPr>
          <w:rFonts w:ascii="Arial" w:hAnsi="Arial" w:cs="Arial"/>
          <w:bCs/>
        </w:rPr>
      </w:pPr>
    </w:p>
    <w:p w14:paraId="6C3DB6BB" w14:textId="77777777" w:rsidR="00B31AF8" w:rsidRPr="00B31AF8" w:rsidRDefault="00B31AF8" w:rsidP="00B31AF8">
      <w:pPr>
        <w:pStyle w:val="ListParagraph"/>
        <w:rPr>
          <w:rFonts w:ascii="Arial" w:hAnsi="Arial" w:cs="Arial"/>
          <w:bCs/>
        </w:rPr>
      </w:pPr>
      <w:r w:rsidRPr="00B31AF8">
        <w:rPr>
          <w:rFonts w:ascii="Arial" w:hAnsi="Arial" w:cs="Arial"/>
          <w:bCs/>
        </w:rPr>
        <w:t xml:space="preserve">The purpose of these events is to make connections; get the ABF in front of people of means, </w:t>
      </w:r>
      <w:r w:rsidR="002313F2">
        <w:rPr>
          <w:rFonts w:ascii="Arial" w:hAnsi="Arial" w:cs="Arial"/>
          <w:bCs/>
        </w:rPr>
        <w:t xml:space="preserve">have conversations, </w:t>
      </w:r>
      <w:r w:rsidRPr="00B31AF8">
        <w:rPr>
          <w:rFonts w:ascii="Arial" w:hAnsi="Arial" w:cs="Arial"/>
          <w:bCs/>
        </w:rPr>
        <w:t xml:space="preserve">get introductions to potential donors, do some brand building.  Mr. Goodno recognizes that putting on events is very time </w:t>
      </w:r>
      <w:proofErr w:type="gramStart"/>
      <w:r w:rsidRPr="00B31AF8">
        <w:rPr>
          <w:rFonts w:ascii="Arial" w:hAnsi="Arial" w:cs="Arial"/>
          <w:bCs/>
        </w:rPr>
        <w:t>intensive, but</w:t>
      </w:r>
      <w:proofErr w:type="gramEnd"/>
      <w:r w:rsidRPr="00B31AF8">
        <w:rPr>
          <w:rFonts w:ascii="Arial" w:hAnsi="Arial" w:cs="Arial"/>
          <w:bCs/>
        </w:rPr>
        <w:t xml:space="preserve"> is a good way to identify prospective donors who will need at least 6-7 touches, maybe many more, in order to realize major gifts.</w:t>
      </w:r>
      <w:r>
        <w:rPr>
          <w:rFonts w:ascii="Arial" w:hAnsi="Arial" w:cs="Arial"/>
          <w:bCs/>
        </w:rPr>
        <w:t xml:space="preserve">  </w:t>
      </w:r>
      <w:r w:rsidRPr="00B31AF8">
        <w:rPr>
          <w:rFonts w:ascii="Arial" w:hAnsi="Arial" w:cs="Arial"/>
          <w:bCs/>
        </w:rPr>
        <w:t>The Board brainstormed ideas</w:t>
      </w:r>
      <w:r>
        <w:rPr>
          <w:rFonts w:ascii="Arial" w:hAnsi="Arial" w:cs="Arial"/>
          <w:bCs/>
        </w:rPr>
        <w:t xml:space="preserve"> that would help party</w:t>
      </w:r>
      <w:r w:rsidRPr="00B31AF8">
        <w:rPr>
          <w:rFonts w:ascii="Arial" w:hAnsi="Arial" w:cs="Arial"/>
          <w:bCs/>
        </w:rPr>
        <w:t xml:space="preserve"> hosts</w:t>
      </w:r>
      <w:r>
        <w:rPr>
          <w:rFonts w:ascii="Arial" w:hAnsi="Arial" w:cs="Arial"/>
          <w:bCs/>
        </w:rPr>
        <w:t>:</w:t>
      </w:r>
    </w:p>
    <w:p w14:paraId="16981FCB" w14:textId="77777777" w:rsidR="00B31AF8" w:rsidRPr="00B31AF8" w:rsidRDefault="00B31AF8" w:rsidP="00B31AF8">
      <w:pPr>
        <w:pStyle w:val="ListParagraph"/>
        <w:numPr>
          <w:ilvl w:val="0"/>
          <w:numId w:val="33"/>
        </w:numPr>
        <w:rPr>
          <w:rFonts w:ascii="Arial" w:hAnsi="Arial" w:cs="Arial"/>
          <w:bCs/>
        </w:rPr>
      </w:pPr>
      <w:r w:rsidRPr="00B31AF8">
        <w:rPr>
          <w:rFonts w:ascii="Arial" w:hAnsi="Arial" w:cs="Arial"/>
          <w:bCs/>
        </w:rPr>
        <w:lastRenderedPageBreak/>
        <w:t>A stock presentation that can be fine</w:t>
      </w:r>
      <w:r w:rsidR="00D730FD">
        <w:rPr>
          <w:rFonts w:ascii="Arial" w:hAnsi="Arial" w:cs="Arial"/>
          <w:bCs/>
        </w:rPr>
        <w:t>-</w:t>
      </w:r>
      <w:r w:rsidRPr="00B31AF8">
        <w:rPr>
          <w:rFonts w:ascii="Arial" w:hAnsi="Arial" w:cs="Arial"/>
          <w:bCs/>
        </w:rPr>
        <w:t>tuned as needed.</w:t>
      </w:r>
    </w:p>
    <w:p w14:paraId="65086BF6" w14:textId="77777777" w:rsidR="00B31AF8" w:rsidRPr="00B31AF8" w:rsidRDefault="00B31AF8" w:rsidP="00B31AF8">
      <w:pPr>
        <w:pStyle w:val="ListParagraph"/>
        <w:numPr>
          <w:ilvl w:val="0"/>
          <w:numId w:val="33"/>
        </w:numPr>
        <w:rPr>
          <w:rFonts w:ascii="Arial" w:hAnsi="Arial" w:cs="Arial"/>
          <w:bCs/>
        </w:rPr>
      </w:pPr>
      <w:r w:rsidRPr="00B31AF8">
        <w:rPr>
          <w:rFonts w:ascii="Arial" w:hAnsi="Arial" w:cs="Arial"/>
          <w:bCs/>
        </w:rPr>
        <w:t>Speakers available to attend who have more detailed information about the ABF and can speak about how we are different from sub-specialty organization, and how we intersect.</w:t>
      </w:r>
    </w:p>
    <w:p w14:paraId="0F22A592" w14:textId="77777777" w:rsidR="00B31AF8" w:rsidRPr="00B31AF8" w:rsidRDefault="00B31AF8" w:rsidP="00B31AF8">
      <w:pPr>
        <w:pStyle w:val="ListParagraph"/>
        <w:numPr>
          <w:ilvl w:val="0"/>
          <w:numId w:val="33"/>
        </w:numPr>
        <w:rPr>
          <w:rFonts w:ascii="Arial" w:hAnsi="Arial" w:cs="Arial"/>
          <w:bCs/>
        </w:rPr>
      </w:pPr>
      <w:r w:rsidRPr="00B31AF8">
        <w:rPr>
          <w:rFonts w:ascii="Arial" w:hAnsi="Arial" w:cs="Arial"/>
          <w:bCs/>
        </w:rPr>
        <w:t xml:space="preserve">A 5-7 minute </w:t>
      </w:r>
      <w:r w:rsidR="00D730FD">
        <w:rPr>
          <w:rFonts w:ascii="Arial" w:hAnsi="Arial" w:cs="Arial"/>
          <w:bCs/>
        </w:rPr>
        <w:t>“</w:t>
      </w:r>
      <w:r w:rsidRPr="00B31AF8">
        <w:rPr>
          <w:rFonts w:ascii="Arial" w:hAnsi="Arial" w:cs="Arial"/>
          <w:bCs/>
        </w:rPr>
        <w:t>sizzle-reel</w:t>
      </w:r>
      <w:r w:rsidR="00D730FD">
        <w:rPr>
          <w:rFonts w:ascii="Arial" w:hAnsi="Arial" w:cs="Arial"/>
          <w:bCs/>
        </w:rPr>
        <w:t>”</w:t>
      </w:r>
      <w:r w:rsidRPr="00B31AF8">
        <w:rPr>
          <w:rFonts w:ascii="Arial" w:hAnsi="Arial" w:cs="Arial"/>
          <w:bCs/>
        </w:rPr>
        <w:t xml:space="preserve"> containing all the ABF highlights, from the high level to the focus in a few minutes. Ties into edutainment piece.</w:t>
      </w:r>
      <w:r>
        <w:rPr>
          <w:rFonts w:ascii="Arial" w:hAnsi="Arial" w:cs="Arial"/>
          <w:bCs/>
        </w:rPr>
        <w:t xml:space="preserve"> </w:t>
      </w:r>
    </w:p>
    <w:p w14:paraId="3F36866A" w14:textId="77777777" w:rsidR="00B31AF8" w:rsidRDefault="00B31AF8" w:rsidP="00565AC2">
      <w:pPr>
        <w:pStyle w:val="ListParagraph"/>
        <w:rPr>
          <w:rFonts w:ascii="Arial" w:hAnsi="Arial" w:cs="Arial"/>
          <w:bCs/>
        </w:rPr>
      </w:pPr>
    </w:p>
    <w:p w14:paraId="29CF6913" w14:textId="77777777" w:rsidR="00C51D5C" w:rsidRPr="00D20E9B" w:rsidRDefault="00C51D5C" w:rsidP="00D20E9B">
      <w:pPr>
        <w:pStyle w:val="ListParagraph"/>
        <w:ind w:left="1440"/>
        <w:rPr>
          <w:rFonts w:ascii="Arial" w:hAnsi="Arial" w:cs="Arial"/>
          <w:bCs/>
        </w:rPr>
      </w:pPr>
    </w:p>
    <w:p w14:paraId="14FECC35" w14:textId="77777777" w:rsidR="001D7BD3" w:rsidRPr="004E2C77" w:rsidRDefault="00C51D5C" w:rsidP="00A35158">
      <w:pPr>
        <w:pStyle w:val="ListParagraph"/>
        <w:numPr>
          <w:ilvl w:val="0"/>
          <w:numId w:val="23"/>
        </w:numPr>
        <w:rPr>
          <w:rFonts w:ascii="Arial" w:hAnsi="Arial" w:cs="Arial"/>
          <w:b/>
        </w:rPr>
      </w:pPr>
      <w:r w:rsidRPr="004E2C77">
        <w:rPr>
          <w:rFonts w:ascii="Arial" w:hAnsi="Arial" w:cs="Arial"/>
          <w:b/>
        </w:rPr>
        <w:t xml:space="preserve">Governance Committee Report: </w:t>
      </w:r>
      <w:r w:rsidR="00D730FD">
        <w:rPr>
          <w:rFonts w:ascii="Arial" w:hAnsi="Arial" w:cs="Arial"/>
        </w:rPr>
        <w:t>F</w:t>
      </w:r>
      <w:r w:rsidR="00E01253" w:rsidRPr="004E2C77">
        <w:rPr>
          <w:rFonts w:ascii="Arial" w:hAnsi="Arial" w:cs="Arial"/>
          <w:bCs/>
        </w:rPr>
        <w:t>ive new members</w:t>
      </w:r>
      <w:r w:rsidR="00D730FD">
        <w:rPr>
          <w:rFonts w:ascii="Arial" w:hAnsi="Arial" w:cs="Arial"/>
          <w:bCs/>
        </w:rPr>
        <w:t xml:space="preserve"> will begin on the ABF board</w:t>
      </w:r>
      <w:r w:rsidR="00E01253" w:rsidRPr="004E2C77">
        <w:rPr>
          <w:rFonts w:ascii="Arial" w:hAnsi="Arial" w:cs="Arial"/>
          <w:bCs/>
        </w:rPr>
        <w:t xml:space="preserve"> starting </w:t>
      </w:r>
      <w:r w:rsidR="00D730FD">
        <w:rPr>
          <w:rFonts w:ascii="Arial" w:hAnsi="Arial" w:cs="Arial"/>
          <w:bCs/>
        </w:rPr>
        <w:t xml:space="preserve">in </w:t>
      </w:r>
      <w:r w:rsidR="00E01253" w:rsidRPr="004E2C77">
        <w:rPr>
          <w:rFonts w:ascii="Arial" w:hAnsi="Arial" w:cs="Arial"/>
          <w:bCs/>
        </w:rPr>
        <w:t>January</w:t>
      </w:r>
      <w:r w:rsidR="00D730FD">
        <w:rPr>
          <w:rFonts w:ascii="Arial" w:hAnsi="Arial" w:cs="Arial"/>
          <w:bCs/>
        </w:rPr>
        <w:t xml:space="preserve">. The Board was asked for </w:t>
      </w:r>
      <w:r w:rsidR="00E01253" w:rsidRPr="004E2C77">
        <w:rPr>
          <w:rFonts w:ascii="Arial" w:hAnsi="Arial" w:cs="Arial"/>
          <w:bCs/>
        </w:rPr>
        <w:t xml:space="preserve">ideas and feedback on the best onboarding process. Following are some of the </w:t>
      </w:r>
      <w:r w:rsidR="004E2C77" w:rsidRPr="004E2C77">
        <w:rPr>
          <w:rFonts w:ascii="Arial" w:hAnsi="Arial" w:cs="Arial"/>
          <w:bCs/>
        </w:rPr>
        <w:t>suggestions:</w:t>
      </w:r>
    </w:p>
    <w:p w14:paraId="0DECB99D" w14:textId="77777777" w:rsidR="00E01253" w:rsidRDefault="00E01253" w:rsidP="004E2C77">
      <w:pPr>
        <w:pStyle w:val="ListParagraph"/>
        <w:numPr>
          <w:ilvl w:val="0"/>
          <w:numId w:val="34"/>
        </w:numPr>
        <w:rPr>
          <w:rFonts w:ascii="Arial" w:hAnsi="Arial" w:cs="Arial"/>
          <w:bCs/>
        </w:rPr>
      </w:pPr>
      <w:r>
        <w:rPr>
          <w:rFonts w:ascii="Arial" w:hAnsi="Arial" w:cs="Arial"/>
          <w:bCs/>
        </w:rPr>
        <w:t>Mr. Essey suggested giving new members an orientation packet and have them attend a short webinar to brief them on the mission and history of the ABF, get them acquainted with the staff.</w:t>
      </w:r>
    </w:p>
    <w:p w14:paraId="4D9983E4" w14:textId="77777777" w:rsidR="00E01253" w:rsidRDefault="00E01253" w:rsidP="004E2C77">
      <w:pPr>
        <w:pStyle w:val="ListParagraph"/>
        <w:numPr>
          <w:ilvl w:val="0"/>
          <w:numId w:val="34"/>
        </w:numPr>
        <w:rPr>
          <w:rFonts w:ascii="Arial" w:hAnsi="Arial" w:cs="Arial"/>
          <w:bCs/>
        </w:rPr>
      </w:pPr>
      <w:r>
        <w:rPr>
          <w:rFonts w:ascii="Arial" w:hAnsi="Arial" w:cs="Arial"/>
          <w:bCs/>
        </w:rPr>
        <w:t xml:space="preserve">Ms. Rydell, as CEO of the AAN, meets with her new board members for one day in their environment. This provides an opportunity to build trust, have conversations and build a personal connection. </w:t>
      </w:r>
    </w:p>
    <w:p w14:paraId="1565A317" w14:textId="77777777" w:rsidR="004B7273" w:rsidRDefault="00E01253" w:rsidP="004E2C77">
      <w:pPr>
        <w:pStyle w:val="ListParagraph"/>
        <w:numPr>
          <w:ilvl w:val="0"/>
          <w:numId w:val="34"/>
        </w:numPr>
        <w:rPr>
          <w:rFonts w:ascii="Arial" w:hAnsi="Arial" w:cs="Arial"/>
          <w:bCs/>
        </w:rPr>
      </w:pPr>
      <w:r>
        <w:rPr>
          <w:rFonts w:ascii="Arial" w:hAnsi="Arial" w:cs="Arial"/>
          <w:bCs/>
        </w:rPr>
        <w:t>Several people mentioned pairing each new member with a mentor. This allows them to ask questions privately and</w:t>
      </w:r>
      <w:r w:rsidR="004E2C77">
        <w:rPr>
          <w:rFonts w:ascii="Arial" w:hAnsi="Arial" w:cs="Arial"/>
          <w:bCs/>
        </w:rPr>
        <w:t xml:space="preserve"> share feedback.</w:t>
      </w:r>
    </w:p>
    <w:p w14:paraId="772E53FD" w14:textId="77777777" w:rsidR="004E2C77" w:rsidRDefault="004E2C77" w:rsidP="004E2C77">
      <w:pPr>
        <w:pStyle w:val="ListParagraph"/>
        <w:numPr>
          <w:ilvl w:val="0"/>
          <w:numId w:val="34"/>
        </w:numPr>
        <w:rPr>
          <w:rFonts w:ascii="Arial" w:hAnsi="Arial" w:cs="Arial"/>
          <w:bCs/>
        </w:rPr>
      </w:pPr>
      <w:r>
        <w:rPr>
          <w:rFonts w:ascii="Arial" w:hAnsi="Arial" w:cs="Arial"/>
          <w:bCs/>
        </w:rPr>
        <w:t xml:space="preserve">Dr. Dodick mentioned having a retreat to build camaraderie prior to our Board meeting in Scottsdale. </w:t>
      </w:r>
    </w:p>
    <w:p w14:paraId="4758F850" w14:textId="77777777" w:rsidR="00287939" w:rsidRDefault="00287939" w:rsidP="00791477">
      <w:pPr>
        <w:pStyle w:val="ListParagraph"/>
        <w:rPr>
          <w:rFonts w:ascii="Arial" w:hAnsi="Arial" w:cs="Arial"/>
          <w:bCs/>
        </w:rPr>
      </w:pPr>
    </w:p>
    <w:p w14:paraId="3B3AE204" w14:textId="77777777" w:rsidR="004E2C77" w:rsidRDefault="004E2C77" w:rsidP="00791477">
      <w:pPr>
        <w:pStyle w:val="ListParagraph"/>
        <w:rPr>
          <w:rFonts w:ascii="Arial" w:hAnsi="Arial" w:cs="Arial"/>
          <w:bCs/>
        </w:rPr>
      </w:pPr>
      <w:r>
        <w:rPr>
          <w:rFonts w:ascii="Arial" w:hAnsi="Arial" w:cs="Arial"/>
          <w:bCs/>
        </w:rPr>
        <w:t>The Board also discussed ideas to keep our retiring board members engaged with the ABF, and retain their institutional memories:</w:t>
      </w:r>
    </w:p>
    <w:p w14:paraId="5CFD7BD5" w14:textId="77777777" w:rsidR="004E2C77" w:rsidRDefault="004E2C77" w:rsidP="004E2C77">
      <w:pPr>
        <w:pStyle w:val="ListParagraph"/>
        <w:numPr>
          <w:ilvl w:val="0"/>
          <w:numId w:val="35"/>
        </w:numPr>
        <w:rPr>
          <w:rFonts w:ascii="Arial" w:hAnsi="Arial" w:cs="Arial"/>
          <w:bCs/>
        </w:rPr>
      </w:pPr>
      <w:r>
        <w:rPr>
          <w:rFonts w:ascii="Arial" w:hAnsi="Arial" w:cs="Arial"/>
          <w:bCs/>
        </w:rPr>
        <w:t>Create an advisory committee / alumni council</w:t>
      </w:r>
    </w:p>
    <w:p w14:paraId="0384860E" w14:textId="77777777" w:rsidR="004E2C77" w:rsidRDefault="004E2C77" w:rsidP="004E2C77">
      <w:pPr>
        <w:pStyle w:val="ListParagraph"/>
        <w:numPr>
          <w:ilvl w:val="0"/>
          <w:numId w:val="35"/>
        </w:numPr>
        <w:rPr>
          <w:rFonts w:ascii="Arial" w:hAnsi="Arial" w:cs="Arial"/>
          <w:bCs/>
        </w:rPr>
      </w:pPr>
      <w:r>
        <w:rPr>
          <w:rFonts w:ascii="Arial" w:hAnsi="Arial" w:cs="Arial"/>
          <w:bCs/>
        </w:rPr>
        <w:t>Keep members involved in whichever committee they are passionate about</w:t>
      </w:r>
    </w:p>
    <w:p w14:paraId="0E177B3D" w14:textId="77777777" w:rsidR="0012677E" w:rsidRDefault="004E2C77" w:rsidP="004E2C77">
      <w:pPr>
        <w:pStyle w:val="ListParagraph"/>
        <w:numPr>
          <w:ilvl w:val="0"/>
          <w:numId w:val="35"/>
        </w:numPr>
        <w:rPr>
          <w:rFonts w:ascii="Arial" w:hAnsi="Arial" w:cs="Arial"/>
          <w:bCs/>
        </w:rPr>
      </w:pPr>
      <w:r>
        <w:rPr>
          <w:rFonts w:ascii="Arial" w:hAnsi="Arial" w:cs="Arial"/>
          <w:bCs/>
        </w:rPr>
        <w:t>Bring members back for Strategic Planning as needed</w:t>
      </w:r>
    </w:p>
    <w:p w14:paraId="35DF96D2" w14:textId="77777777" w:rsidR="004E2C77" w:rsidRDefault="004E2C77" w:rsidP="004E2C77">
      <w:pPr>
        <w:pStyle w:val="ListParagraph"/>
        <w:numPr>
          <w:ilvl w:val="0"/>
          <w:numId w:val="35"/>
        </w:numPr>
        <w:rPr>
          <w:rFonts w:ascii="Arial" w:hAnsi="Arial" w:cs="Arial"/>
          <w:bCs/>
        </w:rPr>
      </w:pPr>
      <w:r>
        <w:rPr>
          <w:rFonts w:ascii="Arial" w:hAnsi="Arial" w:cs="Arial"/>
          <w:bCs/>
        </w:rPr>
        <w:t>Hold a social event at the AAN Annual meeting and give them information to enable them to be ambassadors for the ABF.</w:t>
      </w:r>
    </w:p>
    <w:p w14:paraId="5DA9D0F3" w14:textId="77777777" w:rsidR="0086770F" w:rsidRPr="004B7273" w:rsidRDefault="0086770F" w:rsidP="00791477">
      <w:pPr>
        <w:pStyle w:val="ListParagraph"/>
        <w:rPr>
          <w:rFonts w:ascii="Arial" w:hAnsi="Arial" w:cs="Arial"/>
          <w:bCs/>
        </w:rPr>
      </w:pPr>
    </w:p>
    <w:p w14:paraId="56C1F23D" w14:textId="77777777" w:rsidR="008B1FD5" w:rsidRPr="00E01253" w:rsidRDefault="002E5560" w:rsidP="00890D9A">
      <w:pPr>
        <w:pStyle w:val="ListParagraph"/>
        <w:numPr>
          <w:ilvl w:val="0"/>
          <w:numId w:val="23"/>
        </w:numPr>
        <w:rPr>
          <w:rFonts w:ascii="Arial" w:hAnsi="Arial" w:cs="Arial"/>
          <w:bCs/>
        </w:rPr>
      </w:pPr>
      <w:r w:rsidRPr="00E01253">
        <w:rPr>
          <w:rFonts w:ascii="Arial" w:hAnsi="Arial" w:cs="Arial"/>
          <w:b/>
        </w:rPr>
        <w:t>Executive Session</w:t>
      </w:r>
    </w:p>
    <w:p w14:paraId="6976E094" w14:textId="77777777" w:rsidR="008B1FD5" w:rsidRPr="00F305F6" w:rsidRDefault="008B1FD5" w:rsidP="00F305F6">
      <w:pPr>
        <w:pStyle w:val="ListParagraph"/>
        <w:rPr>
          <w:rFonts w:ascii="Arial" w:hAnsi="Arial" w:cs="Arial"/>
          <w:bCs/>
        </w:rPr>
      </w:pPr>
    </w:p>
    <w:p w14:paraId="1092867A" w14:textId="77777777" w:rsidR="00B72669" w:rsidRDefault="00B72669" w:rsidP="00B72669">
      <w:pPr>
        <w:pStyle w:val="ListParagraph"/>
        <w:rPr>
          <w:rFonts w:ascii="Arial" w:hAnsi="Arial" w:cs="Arial"/>
          <w:b/>
          <w:bCs/>
        </w:rPr>
      </w:pPr>
    </w:p>
    <w:p w14:paraId="603DC1B2" w14:textId="77777777" w:rsidR="007054D2" w:rsidRDefault="0004474A" w:rsidP="007054D2">
      <w:pPr>
        <w:pStyle w:val="ListParagraph"/>
        <w:ind w:left="360"/>
        <w:rPr>
          <w:rFonts w:ascii="Arial" w:hAnsi="Arial" w:cs="Arial"/>
          <w:b/>
          <w:bCs/>
        </w:rPr>
      </w:pPr>
      <w:r>
        <w:rPr>
          <w:rFonts w:ascii="Arial" w:hAnsi="Arial" w:cs="Arial"/>
          <w:b/>
          <w:bCs/>
        </w:rPr>
        <w:t xml:space="preserve">Adjourned </w:t>
      </w:r>
      <w:r w:rsidR="002E5560">
        <w:rPr>
          <w:rFonts w:ascii="Arial" w:hAnsi="Arial" w:cs="Arial"/>
          <w:b/>
          <w:bCs/>
        </w:rPr>
        <w:t>3:00</w:t>
      </w:r>
      <w:r w:rsidR="00292336">
        <w:rPr>
          <w:rFonts w:ascii="Arial" w:hAnsi="Arial" w:cs="Arial"/>
          <w:b/>
          <w:bCs/>
        </w:rPr>
        <w:t xml:space="preserve"> </w:t>
      </w:r>
      <w:r w:rsidR="009F2A73">
        <w:rPr>
          <w:rFonts w:ascii="Arial" w:hAnsi="Arial" w:cs="Arial"/>
          <w:b/>
          <w:bCs/>
        </w:rPr>
        <w:t>p</w:t>
      </w:r>
      <w:r w:rsidR="00292336">
        <w:rPr>
          <w:rFonts w:ascii="Arial" w:hAnsi="Arial" w:cs="Arial"/>
          <w:b/>
          <w:bCs/>
        </w:rPr>
        <w:t>.m.</w:t>
      </w:r>
      <w:r w:rsidR="009F2A73">
        <w:rPr>
          <w:rFonts w:ascii="Arial" w:hAnsi="Arial" w:cs="Arial"/>
          <w:b/>
          <w:bCs/>
        </w:rPr>
        <w:t xml:space="preserve"> CT</w:t>
      </w:r>
    </w:p>
    <w:p w14:paraId="3C3CBF87" w14:textId="77777777" w:rsidR="007054D2" w:rsidRDefault="007054D2" w:rsidP="007054D2">
      <w:pPr>
        <w:pStyle w:val="ListParagraph"/>
        <w:ind w:left="360"/>
        <w:rPr>
          <w:rFonts w:ascii="Arial" w:hAnsi="Arial" w:cs="Arial"/>
          <w:b/>
          <w:bCs/>
        </w:rPr>
      </w:pPr>
    </w:p>
    <w:p w14:paraId="018C6D2C" w14:textId="77777777" w:rsidR="007054D2" w:rsidRPr="00E01253" w:rsidRDefault="002E5560" w:rsidP="007054D2">
      <w:pPr>
        <w:pStyle w:val="ListParagraph"/>
        <w:ind w:left="360"/>
        <w:rPr>
          <w:rFonts w:ascii="Arial" w:hAnsi="Arial" w:cs="Arial"/>
        </w:rPr>
      </w:pPr>
      <w:r w:rsidRPr="00E01253">
        <w:rPr>
          <w:rFonts w:ascii="Arial" w:hAnsi="Arial" w:cs="Arial"/>
        </w:rPr>
        <w:t>Mr. Goodno thanked the ABF Board for their work and dedication and stated is has been his honor to be our chair.</w:t>
      </w:r>
    </w:p>
    <w:sectPr w:rsidR="007054D2" w:rsidRPr="00E01253" w:rsidSect="005471F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58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84CAC" w14:textId="77777777" w:rsidR="009D473A" w:rsidRDefault="009D473A" w:rsidP="00525FB6">
      <w:pPr>
        <w:spacing w:after="0" w:line="240" w:lineRule="auto"/>
      </w:pPr>
      <w:r>
        <w:separator/>
      </w:r>
    </w:p>
  </w:endnote>
  <w:endnote w:type="continuationSeparator" w:id="0">
    <w:p w14:paraId="79C9BDFD" w14:textId="77777777" w:rsidR="009D473A" w:rsidRDefault="009D473A" w:rsidP="00525FB6">
      <w:pPr>
        <w:spacing w:after="0" w:line="240" w:lineRule="auto"/>
      </w:pPr>
      <w:r>
        <w:continuationSeparator/>
      </w:r>
    </w:p>
  </w:endnote>
  <w:endnote w:type="continuationNotice" w:id="1">
    <w:p w14:paraId="1ADF17E1" w14:textId="77777777" w:rsidR="009D473A" w:rsidRDefault="009D4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17A1" w14:textId="77777777" w:rsidR="009A426E" w:rsidRDefault="009A4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2F87" w14:textId="77777777" w:rsidR="009A426E" w:rsidRDefault="009A4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64A8" w14:textId="77777777" w:rsidR="009A426E" w:rsidRDefault="009A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F6AD" w14:textId="77777777" w:rsidR="009D473A" w:rsidRDefault="009D473A" w:rsidP="00525FB6">
      <w:pPr>
        <w:spacing w:after="0" w:line="240" w:lineRule="auto"/>
      </w:pPr>
      <w:r>
        <w:separator/>
      </w:r>
    </w:p>
  </w:footnote>
  <w:footnote w:type="continuationSeparator" w:id="0">
    <w:p w14:paraId="4E08C92C" w14:textId="77777777" w:rsidR="009D473A" w:rsidRDefault="009D473A" w:rsidP="00525FB6">
      <w:pPr>
        <w:spacing w:after="0" w:line="240" w:lineRule="auto"/>
      </w:pPr>
      <w:r>
        <w:continuationSeparator/>
      </w:r>
    </w:p>
  </w:footnote>
  <w:footnote w:type="continuationNotice" w:id="1">
    <w:p w14:paraId="0F584B48" w14:textId="77777777" w:rsidR="009D473A" w:rsidRDefault="009D4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BAE4" w14:textId="249F2E39" w:rsidR="009A426E" w:rsidRDefault="009A4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3853" w14:textId="09BD09EA" w:rsidR="009A426E" w:rsidRDefault="009A4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886F" w14:textId="6682024D" w:rsidR="00FD458D" w:rsidRDefault="00F34F18">
    <w:pPr>
      <w:pStyle w:val="Header"/>
    </w:pPr>
    <w:r>
      <w:rPr>
        <w:noProof/>
      </w:rPr>
      <w:drawing>
        <wp:anchor distT="0" distB="0" distL="114300" distR="114300" simplePos="0" relativeHeight="251657216" behindDoc="1" locked="0" layoutInCell="1" allowOverlap="1" wp14:anchorId="2C127E7C" wp14:editId="5C8B1D6F">
          <wp:simplePos x="0" y="0"/>
          <wp:positionH relativeFrom="column">
            <wp:posOffset>-520996</wp:posOffset>
          </wp:positionH>
          <wp:positionV relativeFrom="paragraph">
            <wp:posOffset>-116958</wp:posOffset>
          </wp:positionV>
          <wp:extent cx="1809115" cy="13989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BF-Logo-Primary-Full-Color-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115" cy="1398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4CF"/>
    <w:multiLevelType w:val="hybridMultilevel"/>
    <w:tmpl w:val="6FCE8F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01C8F"/>
    <w:multiLevelType w:val="hybridMultilevel"/>
    <w:tmpl w:val="C77C7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D5675"/>
    <w:multiLevelType w:val="multilevel"/>
    <w:tmpl w:val="0096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526B"/>
    <w:multiLevelType w:val="hybridMultilevel"/>
    <w:tmpl w:val="0E52B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F12A4A"/>
    <w:multiLevelType w:val="hybridMultilevel"/>
    <w:tmpl w:val="0C9E4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B47AE9"/>
    <w:multiLevelType w:val="hybridMultilevel"/>
    <w:tmpl w:val="C87E045C"/>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6" w15:restartNumberingAfterBreak="0">
    <w:nsid w:val="110D4DC2"/>
    <w:multiLevelType w:val="hybridMultilevel"/>
    <w:tmpl w:val="C2FCF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872142"/>
    <w:multiLevelType w:val="hybridMultilevel"/>
    <w:tmpl w:val="CFA6C1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D24F5B"/>
    <w:multiLevelType w:val="hybridMultilevel"/>
    <w:tmpl w:val="5C6297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21533C"/>
    <w:multiLevelType w:val="hybridMultilevel"/>
    <w:tmpl w:val="F81CE9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A95013"/>
    <w:multiLevelType w:val="hybridMultilevel"/>
    <w:tmpl w:val="B0F07B16"/>
    <w:lvl w:ilvl="0" w:tplc="04090011">
      <w:start w:val="1"/>
      <w:numFmt w:val="decimal"/>
      <w:lvlText w:val="%1)"/>
      <w:lvlJc w:val="left"/>
      <w:pPr>
        <w:ind w:left="3060" w:hanging="360"/>
      </w:pPr>
      <w:rPr>
        <w:b/>
      </w:rPr>
    </w:lvl>
    <w:lvl w:ilvl="1" w:tplc="04090017">
      <w:start w:val="1"/>
      <w:numFmt w:val="lowerLetter"/>
      <w:lvlText w:val="%2)"/>
      <w:lvlJc w:val="left"/>
      <w:pPr>
        <w:ind w:left="1530" w:hanging="360"/>
      </w:pPr>
      <w:rPr>
        <w:rFonts w:hint="default"/>
        <w:b/>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53C9C"/>
    <w:multiLevelType w:val="hybridMultilevel"/>
    <w:tmpl w:val="CB9E09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ED55F00"/>
    <w:multiLevelType w:val="hybridMultilevel"/>
    <w:tmpl w:val="8F22761C"/>
    <w:lvl w:ilvl="0" w:tplc="A06A8F08">
      <w:start w:val="1"/>
      <w:numFmt w:val="bullet"/>
      <w:lvlText w:val=""/>
      <w:lvlJc w:val="left"/>
      <w:pPr>
        <w:tabs>
          <w:tab w:val="num" w:pos="720"/>
        </w:tabs>
        <w:ind w:left="720" w:hanging="360"/>
      </w:pPr>
      <w:rPr>
        <w:rFonts w:ascii="Wingdings" w:hAnsi="Wingdings" w:hint="default"/>
      </w:rPr>
    </w:lvl>
    <w:lvl w:ilvl="1" w:tplc="CFD25818" w:tentative="1">
      <w:start w:val="1"/>
      <w:numFmt w:val="bullet"/>
      <w:lvlText w:val=""/>
      <w:lvlJc w:val="left"/>
      <w:pPr>
        <w:tabs>
          <w:tab w:val="num" w:pos="1440"/>
        </w:tabs>
        <w:ind w:left="1440" w:hanging="360"/>
      </w:pPr>
      <w:rPr>
        <w:rFonts w:ascii="Wingdings" w:hAnsi="Wingdings" w:hint="default"/>
      </w:rPr>
    </w:lvl>
    <w:lvl w:ilvl="2" w:tplc="0CDCB17C" w:tentative="1">
      <w:start w:val="1"/>
      <w:numFmt w:val="bullet"/>
      <w:lvlText w:val=""/>
      <w:lvlJc w:val="left"/>
      <w:pPr>
        <w:tabs>
          <w:tab w:val="num" w:pos="2160"/>
        </w:tabs>
        <w:ind w:left="2160" w:hanging="360"/>
      </w:pPr>
      <w:rPr>
        <w:rFonts w:ascii="Wingdings" w:hAnsi="Wingdings" w:hint="default"/>
      </w:rPr>
    </w:lvl>
    <w:lvl w:ilvl="3" w:tplc="68DC3300" w:tentative="1">
      <w:start w:val="1"/>
      <w:numFmt w:val="bullet"/>
      <w:lvlText w:val=""/>
      <w:lvlJc w:val="left"/>
      <w:pPr>
        <w:tabs>
          <w:tab w:val="num" w:pos="2880"/>
        </w:tabs>
        <w:ind w:left="2880" w:hanging="360"/>
      </w:pPr>
      <w:rPr>
        <w:rFonts w:ascii="Wingdings" w:hAnsi="Wingdings" w:hint="default"/>
      </w:rPr>
    </w:lvl>
    <w:lvl w:ilvl="4" w:tplc="EBC6D446" w:tentative="1">
      <w:start w:val="1"/>
      <w:numFmt w:val="bullet"/>
      <w:lvlText w:val=""/>
      <w:lvlJc w:val="left"/>
      <w:pPr>
        <w:tabs>
          <w:tab w:val="num" w:pos="3600"/>
        </w:tabs>
        <w:ind w:left="3600" w:hanging="360"/>
      </w:pPr>
      <w:rPr>
        <w:rFonts w:ascii="Wingdings" w:hAnsi="Wingdings" w:hint="default"/>
      </w:rPr>
    </w:lvl>
    <w:lvl w:ilvl="5" w:tplc="30B4C9F4" w:tentative="1">
      <w:start w:val="1"/>
      <w:numFmt w:val="bullet"/>
      <w:lvlText w:val=""/>
      <w:lvlJc w:val="left"/>
      <w:pPr>
        <w:tabs>
          <w:tab w:val="num" w:pos="4320"/>
        </w:tabs>
        <w:ind w:left="4320" w:hanging="360"/>
      </w:pPr>
      <w:rPr>
        <w:rFonts w:ascii="Wingdings" w:hAnsi="Wingdings" w:hint="default"/>
      </w:rPr>
    </w:lvl>
    <w:lvl w:ilvl="6" w:tplc="3C88A9C6" w:tentative="1">
      <w:start w:val="1"/>
      <w:numFmt w:val="bullet"/>
      <w:lvlText w:val=""/>
      <w:lvlJc w:val="left"/>
      <w:pPr>
        <w:tabs>
          <w:tab w:val="num" w:pos="5040"/>
        </w:tabs>
        <w:ind w:left="5040" w:hanging="360"/>
      </w:pPr>
      <w:rPr>
        <w:rFonts w:ascii="Wingdings" w:hAnsi="Wingdings" w:hint="default"/>
      </w:rPr>
    </w:lvl>
    <w:lvl w:ilvl="7" w:tplc="C0D43964" w:tentative="1">
      <w:start w:val="1"/>
      <w:numFmt w:val="bullet"/>
      <w:lvlText w:val=""/>
      <w:lvlJc w:val="left"/>
      <w:pPr>
        <w:tabs>
          <w:tab w:val="num" w:pos="5760"/>
        </w:tabs>
        <w:ind w:left="5760" w:hanging="360"/>
      </w:pPr>
      <w:rPr>
        <w:rFonts w:ascii="Wingdings" w:hAnsi="Wingdings" w:hint="default"/>
      </w:rPr>
    </w:lvl>
    <w:lvl w:ilvl="8" w:tplc="348C4D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01FC6"/>
    <w:multiLevelType w:val="hybridMultilevel"/>
    <w:tmpl w:val="73224344"/>
    <w:lvl w:ilvl="0" w:tplc="191CCB5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E061F"/>
    <w:multiLevelType w:val="hybridMultilevel"/>
    <w:tmpl w:val="E83017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606AB8"/>
    <w:multiLevelType w:val="hybridMultilevel"/>
    <w:tmpl w:val="A83A6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6409F5"/>
    <w:multiLevelType w:val="hybridMultilevel"/>
    <w:tmpl w:val="412C99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700049"/>
    <w:multiLevelType w:val="hybridMultilevel"/>
    <w:tmpl w:val="5EB815C8"/>
    <w:lvl w:ilvl="0" w:tplc="194493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D4171"/>
    <w:multiLevelType w:val="hybridMultilevel"/>
    <w:tmpl w:val="A46C63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4A3B3C"/>
    <w:multiLevelType w:val="hybridMultilevel"/>
    <w:tmpl w:val="3F340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791B9D"/>
    <w:multiLevelType w:val="hybridMultilevel"/>
    <w:tmpl w:val="25707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DE25C8"/>
    <w:multiLevelType w:val="hybridMultilevel"/>
    <w:tmpl w:val="5C6E40C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223700C"/>
    <w:multiLevelType w:val="hybridMultilevel"/>
    <w:tmpl w:val="7322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BD3908"/>
    <w:multiLevelType w:val="hybridMultilevel"/>
    <w:tmpl w:val="66E0F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893805"/>
    <w:multiLevelType w:val="hybridMultilevel"/>
    <w:tmpl w:val="312C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F60C0"/>
    <w:multiLevelType w:val="hybridMultilevel"/>
    <w:tmpl w:val="C4A21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52115B"/>
    <w:multiLevelType w:val="hybridMultilevel"/>
    <w:tmpl w:val="0972D64C"/>
    <w:lvl w:ilvl="0" w:tplc="58B0D18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1E170B"/>
    <w:multiLevelType w:val="hybridMultilevel"/>
    <w:tmpl w:val="4C106AEE"/>
    <w:lvl w:ilvl="0" w:tplc="2AA6A6F6">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E203954"/>
    <w:multiLevelType w:val="hybridMultilevel"/>
    <w:tmpl w:val="E1BEF5CE"/>
    <w:lvl w:ilvl="0" w:tplc="72627B48">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D3004"/>
    <w:multiLevelType w:val="hybridMultilevel"/>
    <w:tmpl w:val="9CCA9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A960DC"/>
    <w:multiLevelType w:val="hybridMultilevel"/>
    <w:tmpl w:val="342CC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D871ED"/>
    <w:multiLevelType w:val="hybridMultilevel"/>
    <w:tmpl w:val="836C4A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A5610D"/>
    <w:multiLevelType w:val="hybridMultilevel"/>
    <w:tmpl w:val="D6BA2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1C41D4"/>
    <w:multiLevelType w:val="hybridMultilevel"/>
    <w:tmpl w:val="31BE8E1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C1469A4"/>
    <w:multiLevelType w:val="multilevel"/>
    <w:tmpl w:val="F348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0"/>
  </w:num>
  <w:num w:numId="3">
    <w:abstractNumId w:val="3"/>
  </w:num>
  <w:num w:numId="4">
    <w:abstractNumId w:val="7"/>
  </w:num>
  <w:num w:numId="5">
    <w:abstractNumId w:val="8"/>
  </w:num>
  <w:num w:numId="6">
    <w:abstractNumId w:val="15"/>
  </w:num>
  <w:num w:numId="7">
    <w:abstractNumId w:val="16"/>
  </w:num>
  <w:num w:numId="8">
    <w:abstractNumId w:val="25"/>
  </w:num>
  <w:num w:numId="9">
    <w:abstractNumId w:val="18"/>
  </w:num>
  <w:num w:numId="10">
    <w:abstractNumId w:val="29"/>
  </w:num>
  <w:num w:numId="11">
    <w:abstractNumId w:val="23"/>
  </w:num>
  <w:num w:numId="12">
    <w:abstractNumId w:val="0"/>
  </w:num>
  <w:num w:numId="13">
    <w:abstractNumId w:val="2"/>
  </w:num>
  <w:num w:numId="14">
    <w:abstractNumId w:val="34"/>
  </w:num>
  <w:num w:numId="15">
    <w:abstractNumId w:val="26"/>
  </w:num>
  <w:num w:numId="16">
    <w:abstractNumId w:val="9"/>
  </w:num>
  <w:num w:numId="17">
    <w:abstractNumId w:val="13"/>
  </w:num>
  <w:num w:numId="18">
    <w:abstractNumId w:val="11"/>
  </w:num>
  <w:num w:numId="19">
    <w:abstractNumId w:val="27"/>
  </w:num>
  <w:num w:numId="20">
    <w:abstractNumId w:val="12"/>
  </w:num>
  <w:num w:numId="21">
    <w:abstractNumId w:val="4"/>
  </w:num>
  <w:num w:numId="22">
    <w:abstractNumId w:val="5"/>
  </w:num>
  <w:num w:numId="23">
    <w:abstractNumId w:val="17"/>
  </w:num>
  <w:num w:numId="24">
    <w:abstractNumId w:val="1"/>
  </w:num>
  <w:num w:numId="25">
    <w:abstractNumId w:val="31"/>
  </w:num>
  <w:num w:numId="26">
    <w:abstractNumId w:val="28"/>
  </w:num>
  <w:num w:numId="27">
    <w:abstractNumId w:val="21"/>
  </w:num>
  <w:num w:numId="28">
    <w:abstractNumId w:val="22"/>
  </w:num>
  <w:num w:numId="29">
    <w:abstractNumId w:val="32"/>
  </w:num>
  <w:num w:numId="30">
    <w:abstractNumId w:val="30"/>
  </w:num>
  <w:num w:numId="31">
    <w:abstractNumId w:val="14"/>
  </w:num>
  <w:num w:numId="32">
    <w:abstractNumId w:val="33"/>
  </w:num>
  <w:num w:numId="33">
    <w:abstractNumId w:val="19"/>
  </w:num>
  <w:num w:numId="34">
    <w:abstractNumId w:val="6"/>
  </w:num>
  <w:num w:numId="3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B6"/>
    <w:rsid w:val="00002098"/>
    <w:rsid w:val="00003BE8"/>
    <w:rsid w:val="000066C9"/>
    <w:rsid w:val="000077E1"/>
    <w:rsid w:val="00007E84"/>
    <w:rsid w:val="00012B2D"/>
    <w:rsid w:val="00015537"/>
    <w:rsid w:val="00016EE6"/>
    <w:rsid w:val="000223F0"/>
    <w:rsid w:val="0002342C"/>
    <w:rsid w:val="0002592F"/>
    <w:rsid w:val="0003066A"/>
    <w:rsid w:val="000306C0"/>
    <w:rsid w:val="00032033"/>
    <w:rsid w:val="00032B45"/>
    <w:rsid w:val="00032B4C"/>
    <w:rsid w:val="000341AC"/>
    <w:rsid w:val="000349DD"/>
    <w:rsid w:val="00036497"/>
    <w:rsid w:val="0004096C"/>
    <w:rsid w:val="000443BA"/>
    <w:rsid w:val="0004474A"/>
    <w:rsid w:val="0004591D"/>
    <w:rsid w:val="000477DD"/>
    <w:rsid w:val="000507C4"/>
    <w:rsid w:val="00051125"/>
    <w:rsid w:val="000518F3"/>
    <w:rsid w:val="000527E4"/>
    <w:rsid w:val="000557CD"/>
    <w:rsid w:val="00057ED0"/>
    <w:rsid w:val="000605D9"/>
    <w:rsid w:val="000613B5"/>
    <w:rsid w:val="0006397F"/>
    <w:rsid w:val="00064714"/>
    <w:rsid w:val="00064E84"/>
    <w:rsid w:val="000673A2"/>
    <w:rsid w:val="00070600"/>
    <w:rsid w:val="00070A87"/>
    <w:rsid w:val="00070E1B"/>
    <w:rsid w:val="00072A9D"/>
    <w:rsid w:val="00074218"/>
    <w:rsid w:val="00077F80"/>
    <w:rsid w:val="00083F91"/>
    <w:rsid w:val="000840C3"/>
    <w:rsid w:val="00085C59"/>
    <w:rsid w:val="00085D71"/>
    <w:rsid w:val="000938B7"/>
    <w:rsid w:val="00096654"/>
    <w:rsid w:val="0009673B"/>
    <w:rsid w:val="0009709A"/>
    <w:rsid w:val="000A0DBD"/>
    <w:rsid w:val="000A1CE3"/>
    <w:rsid w:val="000A34EF"/>
    <w:rsid w:val="000A48F5"/>
    <w:rsid w:val="000A5025"/>
    <w:rsid w:val="000A6C5A"/>
    <w:rsid w:val="000A7163"/>
    <w:rsid w:val="000B2326"/>
    <w:rsid w:val="000B4214"/>
    <w:rsid w:val="000B4A36"/>
    <w:rsid w:val="000B6858"/>
    <w:rsid w:val="000B72BD"/>
    <w:rsid w:val="000C2B49"/>
    <w:rsid w:val="000D24D8"/>
    <w:rsid w:val="000D5608"/>
    <w:rsid w:val="000E03A5"/>
    <w:rsid w:val="000E0889"/>
    <w:rsid w:val="000E2754"/>
    <w:rsid w:val="000E2984"/>
    <w:rsid w:val="000E4741"/>
    <w:rsid w:val="000E5330"/>
    <w:rsid w:val="000E6DA9"/>
    <w:rsid w:val="000F177D"/>
    <w:rsid w:val="000F35FF"/>
    <w:rsid w:val="000F649E"/>
    <w:rsid w:val="000F7895"/>
    <w:rsid w:val="0010196F"/>
    <w:rsid w:val="0010424C"/>
    <w:rsid w:val="001056DB"/>
    <w:rsid w:val="001065B6"/>
    <w:rsid w:val="00106856"/>
    <w:rsid w:val="001106A5"/>
    <w:rsid w:val="00110A36"/>
    <w:rsid w:val="0011320D"/>
    <w:rsid w:val="00115733"/>
    <w:rsid w:val="00115909"/>
    <w:rsid w:val="00120CE2"/>
    <w:rsid w:val="0012275A"/>
    <w:rsid w:val="0012476B"/>
    <w:rsid w:val="00125A80"/>
    <w:rsid w:val="0012677E"/>
    <w:rsid w:val="00126B1B"/>
    <w:rsid w:val="00130472"/>
    <w:rsid w:val="0013086C"/>
    <w:rsid w:val="0013283A"/>
    <w:rsid w:val="00132C82"/>
    <w:rsid w:val="001341CF"/>
    <w:rsid w:val="00134720"/>
    <w:rsid w:val="00135492"/>
    <w:rsid w:val="00137EF1"/>
    <w:rsid w:val="0014174B"/>
    <w:rsid w:val="0014239F"/>
    <w:rsid w:val="00142DCB"/>
    <w:rsid w:val="00144339"/>
    <w:rsid w:val="00147297"/>
    <w:rsid w:val="001523E3"/>
    <w:rsid w:val="001535C1"/>
    <w:rsid w:val="001538C1"/>
    <w:rsid w:val="00154F0B"/>
    <w:rsid w:val="00155A97"/>
    <w:rsid w:val="00156597"/>
    <w:rsid w:val="0016070E"/>
    <w:rsid w:val="00160B5A"/>
    <w:rsid w:val="001614EB"/>
    <w:rsid w:val="001620D7"/>
    <w:rsid w:val="001624A7"/>
    <w:rsid w:val="001626BD"/>
    <w:rsid w:val="0016289D"/>
    <w:rsid w:val="00164E69"/>
    <w:rsid w:val="00164EFB"/>
    <w:rsid w:val="00165411"/>
    <w:rsid w:val="00166D41"/>
    <w:rsid w:val="00167E96"/>
    <w:rsid w:val="00170190"/>
    <w:rsid w:val="001726D2"/>
    <w:rsid w:val="00173952"/>
    <w:rsid w:val="00173CEE"/>
    <w:rsid w:val="00175EA4"/>
    <w:rsid w:val="00181CC0"/>
    <w:rsid w:val="001835DE"/>
    <w:rsid w:val="001837F9"/>
    <w:rsid w:val="001842B0"/>
    <w:rsid w:val="001848AB"/>
    <w:rsid w:val="001851E4"/>
    <w:rsid w:val="00185674"/>
    <w:rsid w:val="00185C6C"/>
    <w:rsid w:val="0018616B"/>
    <w:rsid w:val="0019074D"/>
    <w:rsid w:val="00190E9B"/>
    <w:rsid w:val="00190FF8"/>
    <w:rsid w:val="001936C5"/>
    <w:rsid w:val="001940C3"/>
    <w:rsid w:val="00195D93"/>
    <w:rsid w:val="001964F9"/>
    <w:rsid w:val="00196861"/>
    <w:rsid w:val="001A0AB6"/>
    <w:rsid w:val="001B053C"/>
    <w:rsid w:val="001B46E0"/>
    <w:rsid w:val="001B63A2"/>
    <w:rsid w:val="001B6520"/>
    <w:rsid w:val="001C2063"/>
    <w:rsid w:val="001C2835"/>
    <w:rsid w:val="001C29AE"/>
    <w:rsid w:val="001C492B"/>
    <w:rsid w:val="001C495E"/>
    <w:rsid w:val="001C640E"/>
    <w:rsid w:val="001C7187"/>
    <w:rsid w:val="001C7892"/>
    <w:rsid w:val="001C7F39"/>
    <w:rsid w:val="001D2838"/>
    <w:rsid w:val="001D57E9"/>
    <w:rsid w:val="001D7BD3"/>
    <w:rsid w:val="001E112C"/>
    <w:rsid w:val="001E24E4"/>
    <w:rsid w:val="001E3D4F"/>
    <w:rsid w:val="001E40C0"/>
    <w:rsid w:val="001F05C9"/>
    <w:rsid w:val="001F0B54"/>
    <w:rsid w:val="001F50AB"/>
    <w:rsid w:val="001F511D"/>
    <w:rsid w:val="001F6301"/>
    <w:rsid w:val="001F7504"/>
    <w:rsid w:val="001F7AB0"/>
    <w:rsid w:val="002001F3"/>
    <w:rsid w:val="00200AE4"/>
    <w:rsid w:val="002068D1"/>
    <w:rsid w:val="00207C86"/>
    <w:rsid w:val="0021051A"/>
    <w:rsid w:val="00212959"/>
    <w:rsid w:val="00212A12"/>
    <w:rsid w:val="00214337"/>
    <w:rsid w:val="00215A9F"/>
    <w:rsid w:val="00216BEA"/>
    <w:rsid w:val="00223114"/>
    <w:rsid w:val="00225319"/>
    <w:rsid w:val="00225D8C"/>
    <w:rsid w:val="002313F2"/>
    <w:rsid w:val="00231F07"/>
    <w:rsid w:val="002325A3"/>
    <w:rsid w:val="0023408C"/>
    <w:rsid w:val="0023438D"/>
    <w:rsid w:val="00234951"/>
    <w:rsid w:val="00234A63"/>
    <w:rsid w:val="002356B3"/>
    <w:rsid w:val="0023799A"/>
    <w:rsid w:val="00241A70"/>
    <w:rsid w:val="002429D4"/>
    <w:rsid w:val="00242EFB"/>
    <w:rsid w:val="002433C5"/>
    <w:rsid w:val="002448B1"/>
    <w:rsid w:val="00246FD7"/>
    <w:rsid w:val="002514A7"/>
    <w:rsid w:val="00251C10"/>
    <w:rsid w:val="0025223C"/>
    <w:rsid w:val="0025395F"/>
    <w:rsid w:val="00253F53"/>
    <w:rsid w:val="00254B32"/>
    <w:rsid w:val="00255B40"/>
    <w:rsid w:val="00257178"/>
    <w:rsid w:val="002603D3"/>
    <w:rsid w:val="00261B17"/>
    <w:rsid w:val="002626E9"/>
    <w:rsid w:val="002649D8"/>
    <w:rsid w:val="00265FBE"/>
    <w:rsid w:val="002673F2"/>
    <w:rsid w:val="002707F7"/>
    <w:rsid w:val="00276199"/>
    <w:rsid w:val="00276F1B"/>
    <w:rsid w:val="0028262F"/>
    <w:rsid w:val="0028694D"/>
    <w:rsid w:val="00287939"/>
    <w:rsid w:val="00290EEA"/>
    <w:rsid w:val="002914CD"/>
    <w:rsid w:val="00291BF7"/>
    <w:rsid w:val="00292336"/>
    <w:rsid w:val="00293845"/>
    <w:rsid w:val="00293E6B"/>
    <w:rsid w:val="00294A64"/>
    <w:rsid w:val="0029702A"/>
    <w:rsid w:val="00297ADC"/>
    <w:rsid w:val="002A56C7"/>
    <w:rsid w:val="002A5D5D"/>
    <w:rsid w:val="002B018E"/>
    <w:rsid w:val="002B01D9"/>
    <w:rsid w:val="002B0426"/>
    <w:rsid w:val="002B1E68"/>
    <w:rsid w:val="002B4A3D"/>
    <w:rsid w:val="002B61FA"/>
    <w:rsid w:val="002B67CA"/>
    <w:rsid w:val="002C3DAF"/>
    <w:rsid w:val="002C6B69"/>
    <w:rsid w:val="002D0BC6"/>
    <w:rsid w:val="002D2045"/>
    <w:rsid w:val="002D21F7"/>
    <w:rsid w:val="002D4E11"/>
    <w:rsid w:val="002D5C3D"/>
    <w:rsid w:val="002E0292"/>
    <w:rsid w:val="002E2B79"/>
    <w:rsid w:val="002E334D"/>
    <w:rsid w:val="002E37D9"/>
    <w:rsid w:val="002E40E9"/>
    <w:rsid w:val="002E5560"/>
    <w:rsid w:val="002E7068"/>
    <w:rsid w:val="002E71AB"/>
    <w:rsid w:val="002E78B5"/>
    <w:rsid w:val="002F1745"/>
    <w:rsid w:val="002F4A29"/>
    <w:rsid w:val="002F65CA"/>
    <w:rsid w:val="002F7F9E"/>
    <w:rsid w:val="00300272"/>
    <w:rsid w:val="00300558"/>
    <w:rsid w:val="00303A79"/>
    <w:rsid w:val="00303CF7"/>
    <w:rsid w:val="00304F27"/>
    <w:rsid w:val="0030702D"/>
    <w:rsid w:val="00307D2D"/>
    <w:rsid w:val="0031181F"/>
    <w:rsid w:val="003124D3"/>
    <w:rsid w:val="003135B8"/>
    <w:rsid w:val="00314AD3"/>
    <w:rsid w:val="0031541D"/>
    <w:rsid w:val="00316553"/>
    <w:rsid w:val="00317296"/>
    <w:rsid w:val="00320011"/>
    <w:rsid w:val="00321319"/>
    <w:rsid w:val="00322FE7"/>
    <w:rsid w:val="003266B7"/>
    <w:rsid w:val="0033297A"/>
    <w:rsid w:val="00332EF4"/>
    <w:rsid w:val="00333C96"/>
    <w:rsid w:val="0034380B"/>
    <w:rsid w:val="00345309"/>
    <w:rsid w:val="00345560"/>
    <w:rsid w:val="00345D6E"/>
    <w:rsid w:val="00347636"/>
    <w:rsid w:val="00350E19"/>
    <w:rsid w:val="00352E8E"/>
    <w:rsid w:val="00357CAA"/>
    <w:rsid w:val="00360A64"/>
    <w:rsid w:val="0036237C"/>
    <w:rsid w:val="003626D4"/>
    <w:rsid w:val="003640EF"/>
    <w:rsid w:val="00364224"/>
    <w:rsid w:val="00364FD9"/>
    <w:rsid w:val="003662EA"/>
    <w:rsid w:val="0036774E"/>
    <w:rsid w:val="0037099D"/>
    <w:rsid w:val="0037285A"/>
    <w:rsid w:val="00374895"/>
    <w:rsid w:val="00374F28"/>
    <w:rsid w:val="0038068E"/>
    <w:rsid w:val="0038343F"/>
    <w:rsid w:val="00385A84"/>
    <w:rsid w:val="00387507"/>
    <w:rsid w:val="00390754"/>
    <w:rsid w:val="00391E83"/>
    <w:rsid w:val="0039235D"/>
    <w:rsid w:val="00393D4C"/>
    <w:rsid w:val="003953A7"/>
    <w:rsid w:val="003954B2"/>
    <w:rsid w:val="003959D7"/>
    <w:rsid w:val="00395B86"/>
    <w:rsid w:val="0039696B"/>
    <w:rsid w:val="00397118"/>
    <w:rsid w:val="003A1034"/>
    <w:rsid w:val="003A16A5"/>
    <w:rsid w:val="003A2784"/>
    <w:rsid w:val="003A3A64"/>
    <w:rsid w:val="003A3BB7"/>
    <w:rsid w:val="003A7DE0"/>
    <w:rsid w:val="003B0553"/>
    <w:rsid w:val="003B08F0"/>
    <w:rsid w:val="003B2F0F"/>
    <w:rsid w:val="003B4D77"/>
    <w:rsid w:val="003B5691"/>
    <w:rsid w:val="003B6A35"/>
    <w:rsid w:val="003C2D68"/>
    <w:rsid w:val="003C30E1"/>
    <w:rsid w:val="003C47DF"/>
    <w:rsid w:val="003C4D0C"/>
    <w:rsid w:val="003C673A"/>
    <w:rsid w:val="003D0BAC"/>
    <w:rsid w:val="003D1C4D"/>
    <w:rsid w:val="003D37DC"/>
    <w:rsid w:val="003D3849"/>
    <w:rsid w:val="003D3AB9"/>
    <w:rsid w:val="003D4AB0"/>
    <w:rsid w:val="003D6EBA"/>
    <w:rsid w:val="003D7A40"/>
    <w:rsid w:val="003E03A8"/>
    <w:rsid w:val="003F7DAE"/>
    <w:rsid w:val="004019F0"/>
    <w:rsid w:val="00401A65"/>
    <w:rsid w:val="00402FDB"/>
    <w:rsid w:val="0040640C"/>
    <w:rsid w:val="00410040"/>
    <w:rsid w:val="0041108C"/>
    <w:rsid w:val="004112AA"/>
    <w:rsid w:val="00411A63"/>
    <w:rsid w:val="00411AE5"/>
    <w:rsid w:val="004125A0"/>
    <w:rsid w:val="00414746"/>
    <w:rsid w:val="004164D2"/>
    <w:rsid w:val="0041679C"/>
    <w:rsid w:val="004172D8"/>
    <w:rsid w:val="0042194B"/>
    <w:rsid w:val="00425106"/>
    <w:rsid w:val="004254A5"/>
    <w:rsid w:val="0042592B"/>
    <w:rsid w:val="00427334"/>
    <w:rsid w:val="004323C7"/>
    <w:rsid w:val="00432958"/>
    <w:rsid w:val="00433F83"/>
    <w:rsid w:val="00434318"/>
    <w:rsid w:val="0043464B"/>
    <w:rsid w:val="00434B6B"/>
    <w:rsid w:val="00435F2F"/>
    <w:rsid w:val="00440155"/>
    <w:rsid w:val="00441882"/>
    <w:rsid w:val="00441BD8"/>
    <w:rsid w:val="00442846"/>
    <w:rsid w:val="00442C55"/>
    <w:rsid w:val="004434A3"/>
    <w:rsid w:val="004448AB"/>
    <w:rsid w:val="00454C64"/>
    <w:rsid w:val="0045540F"/>
    <w:rsid w:val="00457F2C"/>
    <w:rsid w:val="00461140"/>
    <w:rsid w:val="004679B7"/>
    <w:rsid w:val="00470300"/>
    <w:rsid w:val="0047034F"/>
    <w:rsid w:val="00473227"/>
    <w:rsid w:val="0047426C"/>
    <w:rsid w:val="00475174"/>
    <w:rsid w:val="00476CF9"/>
    <w:rsid w:val="00477D61"/>
    <w:rsid w:val="00481C3D"/>
    <w:rsid w:val="00483C77"/>
    <w:rsid w:val="00483DBA"/>
    <w:rsid w:val="00483E26"/>
    <w:rsid w:val="00485E05"/>
    <w:rsid w:val="004860B3"/>
    <w:rsid w:val="00486AD3"/>
    <w:rsid w:val="00487024"/>
    <w:rsid w:val="004909B7"/>
    <w:rsid w:val="00491871"/>
    <w:rsid w:val="00491F77"/>
    <w:rsid w:val="00496E8E"/>
    <w:rsid w:val="004970C3"/>
    <w:rsid w:val="00497385"/>
    <w:rsid w:val="00497411"/>
    <w:rsid w:val="00497B17"/>
    <w:rsid w:val="004A170C"/>
    <w:rsid w:val="004A215D"/>
    <w:rsid w:val="004A3914"/>
    <w:rsid w:val="004A3FFE"/>
    <w:rsid w:val="004A5F13"/>
    <w:rsid w:val="004A7BC7"/>
    <w:rsid w:val="004B0EB8"/>
    <w:rsid w:val="004B1A87"/>
    <w:rsid w:val="004B326E"/>
    <w:rsid w:val="004B55C7"/>
    <w:rsid w:val="004B5B9D"/>
    <w:rsid w:val="004B7273"/>
    <w:rsid w:val="004B72C0"/>
    <w:rsid w:val="004C09E5"/>
    <w:rsid w:val="004C1348"/>
    <w:rsid w:val="004C15DB"/>
    <w:rsid w:val="004C15DE"/>
    <w:rsid w:val="004C1B5F"/>
    <w:rsid w:val="004C3A18"/>
    <w:rsid w:val="004C5F69"/>
    <w:rsid w:val="004C7B5D"/>
    <w:rsid w:val="004D0929"/>
    <w:rsid w:val="004D579A"/>
    <w:rsid w:val="004D7B5F"/>
    <w:rsid w:val="004E2C77"/>
    <w:rsid w:val="004E3074"/>
    <w:rsid w:val="004E47C0"/>
    <w:rsid w:val="004E6248"/>
    <w:rsid w:val="004E708B"/>
    <w:rsid w:val="004E77F9"/>
    <w:rsid w:val="004F08C8"/>
    <w:rsid w:val="004F0B8D"/>
    <w:rsid w:val="004F3734"/>
    <w:rsid w:val="004F3B38"/>
    <w:rsid w:val="004F58BB"/>
    <w:rsid w:val="004F6DBF"/>
    <w:rsid w:val="00500B47"/>
    <w:rsid w:val="00500DFC"/>
    <w:rsid w:val="00501899"/>
    <w:rsid w:val="0050192B"/>
    <w:rsid w:val="0050405B"/>
    <w:rsid w:val="00505489"/>
    <w:rsid w:val="00510DB8"/>
    <w:rsid w:val="005160EA"/>
    <w:rsid w:val="00516D40"/>
    <w:rsid w:val="00517D44"/>
    <w:rsid w:val="00522C82"/>
    <w:rsid w:val="005230A7"/>
    <w:rsid w:val="005239B6"/>
    <w:rsid w:val="00525FB6"/>
    <w:rsid w:val="00527C5A"/>
    <w:rsid w:val="005309A2"/>
    <w:rsid w:val="00533BDB"/>
    <w:rsid w:val="005357B5"/>
    <w:rsid w:val="005359A5"/>
    <w:rsid w:val="00537981"/>
    <w:rsid w:val="00540D5D"/>
    <w:rsid w:val="00540F59"/>
    <w:rsid w:val="00544CF7"/>
    <w:rsid w:val="005463B3"/>
    <w:rsid w:val="005471FD"/>
    <w:rsid w:val="00551D20"/>
    <w:rsid w:val="00551E48"/>
    <w:rsid w:val="0055309C"/>
    <w:rsid w:val="005549C4"/>
    <w:rsid w:val="0056196D"/>
    <w:rsid w:val="0056447F"/>
    <w:rsid w:val="005647FA"/>
    <w:rsid w:val="00565AC2"/>
    <w:rsid w:val="00566C05"/>
    <w:rsid w:val="00566E1E"/>
    <w:rsid w:val="0056709A"/>
    <w:rsid w:val="00570A83"/>
    <w:rsid w:val="0057551E"/>
    <w:rsid w:val="00585E8A"/>
    <w:rsid w:val="00590690"/>
    <w:rsid w:val="005926C2"/>
    <w:rsid w:val="0059297C"/>
    <w:rsid w:val="00594E84"/>
    <w:rsid w:val="005956E8"/>
    <w:rsid w:val="00597300"/>
    <w:rsid w:val="005A2D62"/>
    <w:rsid w:val="005A38D5"/>
    <w:rsid w:val="005A579C"/>
    <w:rsid w:val="005B09A3"/>
    <w:rsid w:val="005B17C8"/>
    <w:rsid w:val="005B2205"/>
    <w:rsid w:val="005B4403"/>
    <w:rsid w:val="005B5AFD"/>
    <w:rsid w:val="005C00E9"/>
    <w:rsid w:val="005C15D5"/>
    <w:rsid w:val="005C1C9E"/>
    <w:rsid w:val="005C2B47"/>
    <w:rsid w:val="005C50CA"/>
    <w:rsid w:val="005C638B"/>
    <w:rsid w:val="005C7A27"/>
    <w:rsid w:val="005D05FB"/>
    <w:rsid w:val="005D2842"/>
    <w:rsid w:val="005D46FB"/>
    <w:rsid w:val="005D5373"/>
    <w:rsid w:val="005D6A22"/>
    <w:rsid w:val="005D6DCD"/>
    <w:rsid w:val="005E2226"/>
    <w:rsid w:val="005E7E41"/>
    <w:rsid w:val="005F0969"/>
    <w:rsid w:val="005F35B0"/>
    <w:rsid w:val="005F4B65"/>
    <w:rsid w:val="005F7003"/>
    <w:rsid w:val="00600F7A"/>
    <w:rsid w:val="00601F50"/>
    <w:rsid w:val="0060280D"/>
    <w:rsid w:val="006051F2"/>
    <w:rsid w:val="00605CC2"/>
    <w:rsid w:val="0060756C"/>
    <w:rsid w:val="00610A0B"/>
    <w:rsid w:val="00611DD5"/>
    <w:rsid w:val="0061540E"/>
    <w:rsid w:val="00616C13"/>
    <w:rsid w:val="00620D24"/>
    <w:rsid w:val="00620E82"/>
    <w:rsid w:val="0062207B"/>
    <w:rsid w:val="0062229D"/>
    <w:rsid w:val="0062328A"/>
    <w:rsid w:val="00630258"/>
    <w:rsid w:val="00631165"/>
    <w:rsid w:val="00633100"/>
    <w:rsid w:val="00634621"/>
    <w:rsid w:val="00634C30"/>
    <w:rsid w:val="00636A4B"/>
    <w:rsid w:val="006409D0"/>
    <w:rsid w:val="006413ED"/>
    <w:rsid w:val="00641863"/>
    <w:rsid w:val="00641F6E"/>
    <w:rsid w:val="006422AD"/>
    <w:rsid w:val="00643CC7"/>
    <w:rsid w:val="006467FB"/>
    <w:rsid w:val="006520AD"/>
    <w:rsid w:val="00652D1D"/>
    <w:rsid w:val="00654D26"/>
    <w:rsid w:val="00654EC4"/>
    <w:rsid w:val="0065538A"/>
    <w:rsid w:val="00660B7A"/>
    <w:rsid w:val="006615ED"/>
    <w:rsid w:val="00662F9D"/>
    <w:rsid w:val="00664364"/>
    <w:rsid w:val="00664462"/>
    <w:rsid w:val="0066641D"/>
    <w:rsid w:val="0067098C"/>
    <w:rsid w:val="00674734"/>
    <w:rsid w:val="00676F1A"/>
    <w:rsid w:val="00677AE2"/>
    <w:rsid w:val="00680792"/>
    <w:rsid w:val="0068095A"/>
    <w:rsid w:val="00680BC1"/>
    <w:rsid w:val="00682A32"/>
    <w:rsid w:val="00683AF3"/>
    <w:rsid w:val="006847CC"/>
    <w:rsid w:val="006856A7"/>
    <w:rsid w:val="00687220"/>
    <w:rsid w:val="00692685"/>
    <w:rsid w:val="00692C2B"/>
    <w:rsid w:val="006A45BE"/>
    <w:rsid w:val="006A6307"/>
    <w:rsid w:val="006B14EF"/>
    <w:rsid w:val="006B23F2"/>
    <w:rsid w:val="006B3F78"/>
    <w:rsid w:val="006B4926"/>
    <w:rsid w:val="006B69D3"/>
    <w:rsid w:val="006C208F"/>
    <w:rsid w:val="006C2929"/>
    <w:rsid w:val="006C3726"/>
    <w:rsid w:val="006C4134"/>
    <w:rsid w:val="006C4176"/>
    <w:rsid w:val="006C447A"/>
    <w:rsid w:val="006D5572"/>
    <w:rsid w:val="006D6F75"/>
    <w:rsid w:val="006E2951"/>
    <w:rsid w:val="006E6FDF"/>
    <w:rsid w:val="006F248C"/>
    <w:rsid w:val="006F2CA0"/>
    <w:rsid w:val="006F303B"/>
    <w:rsid w:val="006F6332"/>
    <w:rsid w:val="006F643B"/>
    <w:rsid w:val="006F6F23"/>
    <w:rsid w:val="00704E7F"/>
    <w:rsid w:val="007054D2"/>
    <w:rsid w:val="007120BC"/>
    <w:rsid w:val="0071407F"/>
    <w:rsid w:val="00715DDA"/>
    <w:rsid w:val="007171C2"/>
    <w:rsid w:val="00717A49"/>
    <w:rsid w:val="00720B75"/>
    <w:rsid w:val="007210D6"/>
    <w:rsid w:val="00723089"/>
    <w:rsid w:val="00724430"/>
    <w:rsid w:val="0072444E"/>
    <w:rsid w:val="0072486C"/>
    <w:rsid w:val="00725848"/>
    <w:rsid w:val="00726490"/>
    <w:rsid w:val="00726532"/>
    <w:rsid w:val="00727B2A"/>
    <w:rsid w:val="00730431"/>
    <w:rsid w:val="007360B1"/>
    <w:rsid w:val="007402C5"/>
    <w:rsid w:val="00740BD4"/>
    <w:rsid w:val="00740C78"/>
    <w:rsid w:val="00742D39"/>
    <w:rsid w:val="00743144"/>
    <w:rsid w:val="00743E97"/>
    <w:rsid w:val="00747787"/>
    <w:rsid w:val="00755FD6"/>
    <w:rsid w:val="007569C7"/>
    <w:rsid w:val="007579A6"/>
    <w:rsid w:val="0076211A"/>
    <w:rsid w:val="00762841"/>
    <w:rsid w:val="00764A38"/>
    <w:rsid w:val="00765341"/>
    <w:rsid w:val="00770080"/>
    <w:rsid w:val="007753AB"/>
    <w:rsid w:val="00775961"/>
    <w:rsid w:val="00776B02"/>
    <w:rsid w:val="0078040F"/>
    <w:rsid w:val="00782475"/>
    <w:rsid w:val="0078290A"/>
    <w:rsid w:val="007863AF"/>
    <w:rsid w:val="00786971"/>
    <w:rsid w:val="007900D4"/>
    <w:rsid w:val="00791477"/>
    <w:rsid w:val="007916D2"/>
    <w:rsid w:val="00791CB3"/>
    <w:rsid w:val="0079471C"/>
    <w:rsid w:val="00794EF0"/>
    <w:rsid w:val="00795654"/>
    <w:rsid w:val="0079641E"/>
    <w:rsid w:val="007A1E8A"/>
    <w:rsid w:val="007A2394"/>
    <w:rsid w:val="007A2C82"/>
    <w:rsid w:val="007A3DD4"/>
    <w:rsid w:val="007A44B0"/>
    <w:rsid w:val="007A5B21"/>
    <w:rsid w:val="007A5C36"/>
    <w:rsid w:val="007A6C28"/>
    <w:rsid w:val="007B0193"/>
    <w:rsid w:val="007B12F3"/>
    <w:rsid w:val="007B3B46"/>
    <w:rsid w:val="007B5A0F"/>
    <w:rsid w:val="007B63CD"/>
    <w:rsid w:val="007C16BF"/>
    <w:rsid w:val="007C28A7"/>
    <w:rsid w:val="007C459E"/>
    <w:rsid w:val="007C49AC"/>
    <w:rsid w:val="007C4ACD"/>
    <w:rsid w:val="007C4BFC"/>
    <w:rsid w:val="007C6453"/>
    <w:rsid w:val="007D05A0"/>
    <w:rsid w:val="007D230D"/>
    <w:rsid w:val="007D53A0"/>
    <w:rsid w:val="007D6B91"/>
    <w:rsid w:val="007D7742"/>
    <w:rsid w:val="007E17AA"/>
    <w:rsid w:val="007E428D"/>
    <w:rsid w:val="007E7D8E"/>
    <w:rsid w:val="007F3C7E"/>
    <w:rsid w:val="007F6522"/>
    <w:rsid w:val="00801902"/>
    <w:rsid w:val="00802FD8"/>
    <w:rsid w:val="00803B38"/>
    <w:rsid w:val="008043A6"/>
    <w:rsid w:val="00804AA0"/>
    <w:rsid w:val="00804BB5"/>
    <w:rsid w:val="00805EE2"/>
    <w:rsid w:val="00806A02"/>
    <w:rsid w:val="008107DA"/>
    <w:rsid w:val="00810D99"/>
    <w:rsid w:val="008115C9"/>
    <w:rsid w:val="00811B59"/>
    <w:rsid w:val="00811D27"/>
    <w:rsid w:val="00812624"/>
    <w:rsid w:val="00812777"/>
    <w:rsid w:val="0081396D"/>
    <w:rsid w:val="0081402C"/>
    <w:rsid w:val="008152BA"/>
    <w:rsid w:val="0081590F"/>
    <w:rsid w:val="00816497"/>
    <w:rsid w:val="00823257"/>
    <w:rsid w:val="00823C83"/>
    <w:rsid w:val="00825641"/>
    <w:rsid w:val="008307D2"/>
    <w:rsid w:val="00832461"/>
    <w:rsid w:val="00834794"/>
    <w:rsid w:val="00834FF4"/>
    <w:rsid w:val="0083760A"/>
    <w:rsid w:val="008425F7"/>
    <w:rsid w:val="00842C0B"/>
    <w:rsid w:val="008464F8"/>
    <w:rsid w:val="008502B6"/>
    <w:rsid w:val="00860780"/>
    <w:rsid w:val="00860F04"/>
    <w:rsid w:val="0086770F"/>
    <w:rsid w:val="00880591"/>
    <w:rsid w:val="00881395"/>
    <w:rsid w:val="008833FF"/>
    <w:rsid w:val="008837AF"/>
    <w:rsid w:val="00886E54"/>
    <w:rsid w:val="008910DD"/>
    <w:rsid w:val="0089211F"/>
    <w:rsid w:val="00892E52"/>
    <w:rsid w:val="00892F22"/>
    <w:rsid w:val="00893AE6"/>
    <w:rsid w:val="00896BB4"/>
    <w:rsid w:val="008A0354"/>
    <w:rsid w:val="008A189E"/>
    <w:rsid w:val="008A2B3E"/>
    <w:rsid w:val="008A41DE"/>
    <w:rsid w:val="008B07FD"/>
    <w:rsid w:val="008B0D53"/>
    <w:rsid w:val="008B1FD5"/>
    <w:rsid w:val="008B3A88"/>
    <w:rsid w:val="008B5066"/>
    <w:rsid w:val="008B54DE"/>
    <w:rsid w:val="008B7C99"/>
    <w:rsid w:val="008C0390"/>
    <w:rsid w:val="008C0481"/>
    <w:rsid w:val="008C18E3"/>
    <w:rsid w:val="008C2309"/>
    <w:rsid w:val="008C2F89"/>
    <w:rsid w:val="008C4F4B"/>
    <w:rsid w:val="008D08ED"/>
    <w:rsid w:val="008D3B24"/>
    <w:rsid w:val="008E2A46"/>
    <w:rsid w:val="008E4457"/>
    <w:rsid w:val="008E45E7"/>
    <w:rsid w:val="008E51DD"/>
    <w:rsid w:val="008E546B"/>
    <w:rsid w:val="008F1BF6"/>
    <w:rsid w:val="008F1F26"/>
    <w:rsid w:val="008F25C4"/>
    <w:rsid w:val="008F327B"/>
    <w:rsid w:val="008F4689"/>
    <w:rsid w:val="008F6098"/>
    <w:rsid w:val="008F6C52"/>
    <w:rsid w:val="00902091"/>
    <w:rsid w:val="00902A8D"/>
    <w:rsid w:val="00902D83"/>
    <w:rsid w:val="009055DC"/>
    <w:rsid w:val="009072E7"/>
    <w:rsid w:val="0091258B"/>
    <w:rsid w:val="009135A1"/>
    <w:rsid w:val="00916AC9"/>
    <w:rsid w:val="009174DB"/>
    <w:rsid w:val="00922268"/>
    <w:rsid w:val="00922EC7"/>
    <w:rsid w:val="00926199"/>
    <w:rsid w:val="00926FE6"/>
    <w:rsid w:val="00930CA5"/>
    <w:rsid w:val="00931391"/>
    <w:rsid w:val="00931D09"/>
    <w:rsid w:val="00934B77"/>
    <w:rsid w:val="00935702"/>
    <w:rsid w:val="00936D2F"/>
    <w:rsid w:val="00940BD0"/>
    <w:rsid w:val="009427A9"/>
    <w:rsid w:val="00945EC1"/>
    <w:rsid w:val="0094765B"/>
    <w:rsid w:val="009478ED"/>
    <w:rsid w:val="0095027F"/>
    <w:rsid w:val="009502A9"/>
    <w:rsid w:val="009509CF"/>
    <w:rsid w:val="00951A5B"/>
    <w:rsid w:val="00951C5C"/>
    <w:rsid w:val="00953B88"/>
    <w:rsid w:val="009544B0"/>
    <w:rsid w:val="009552C4"/>
    <w:rsid w:val="00957182"/>
    <w:rsid w:val="00957193"/>
    <w:rsid w:val="009576BA"/>
    <w:rsid w:val="00957D7B"/>
    <w:rsid w:val="009611D9"/>
    <w:rsid w:val="00962865"/>
    <w:rsid w:val="00962B1D"/>
    <w:rsid w:val="00962D6F"/>
    <w:rsid w:val="00963378"/>
    <w:rsid w:val="00963BFF"/>
    <w:rsid w:val="00963D76"/>
    <w:rsid w:val="00965E5E"/>
    <w:rsid w:val="00967058"/>
    <w:rsid w:val="00970161"/>
    <w:rsid w:val="00971F82"/>
    <w:rsid w:val="00974504"/>
    <w:rsid w:val="00975786"/>
    <w:rsid w:val="00976E81"/>
    <w:rsid w:val="00980C71"/>
    <w:rsid w:val="009835F7"/>
    <w:rsid w:val="00983804"/>
    <w:rsid w:val="00990564"/>
    <w:rsid w:val="00990E0C"/>
    <w:rsid w:val="00992597"/>
    <w:rsid w:val="0099371E"/>
    <w:rsid w:val="00997362"/>
    <w:rsid w:val="009A020B"/>
    <w:rsid w:val="009A426E"/>
    <w:rsid w:val="009A5A0D"/>
    <w:rsid w:val="009A6715"/>
    <w:rsid w:val="009A7873"/>
    <w:rsid w:val="009B2EC1"/>
    <w:rsid w:val="009B30D9"/>
    <w:rsid w:val="009B3557"/>
    <w:rsid w:val="009B3CA8"/>
    <w:rsid w:val="009B5FDC"/>
    <w:rsid w:val="009C1223"/>
    <w:rsid w:val="009C4968"/>
    <w:rsid w:val="009C700D"/>
    <w:rsid w:val="009C7837"/>
    <w:rsid w:val="009D0626"/>
    <w:rsid w:val="009D2BFF"/>
    <w:rsid w:val="009D36B1"/>
    <w:rsid w:val="009D3707"/>
    <w:rsid w:val="009D4584"/>
    <w:rsid w:val="009D473A"/>
    <w:rsid w:val="009D7A9E"/>
    <w:rsid w:val="009D7AEC"/>
    <w:rsid w:val="009E04E3"/>
    <w:rsid w:val="009E165B"/>
    <w:rsid w:val="009E47C6"/>
    <w:rsid w:val="009E53CB"/>
    <w:rsid w:val="009E5C79"/>
    <w:rsid w:val="009E5D31"/>
    <w:rsid w:val="009E7363"/>
    <w:rsid w:val="009F2A73"/>
    <w:rsid w:val="009F4226"/>
    <w:rsid w:val="009F6677"/>
    <w:rsid w:val="00A00CE7"/>
    <w:rsid w:val="00A01EED"/>
    <w:rsid w:val="00A02877"/>
    <w:rsid w:val="00A02AF0"/>
    <w:rsid w:val="00A02CCA"/>
    <w:rsid w:val="00A0319E"/>
    <w:rsid w:val="00A0511B"/>
    <w:rsid w:val="00A051EA"/>
    <w:rsid w:val="00A05C7C"/>
    <w:rsid w:val="00A07F39"/>
    <w:rsid w:val="00A12C11"/>
    <w:rsid w:val="00A15EC0"/>
    <w:rsid w:val="00A20865"/>
    <w:rsid w:val="00A213E8"/>
    <w:rsid w:val="00A22CB9"/>
    <w:rsid w:val="00A232A0"/>
    <w:rsid w:val="00A2459A"/>
    <w:rsid w:val="00A27874"/>
    <w:rsid w:val="00A331A8"/>
    <w:rsid w:val="00A34CC8"/>
    <w:rsid w:val="00A3626A"/>
    <w:rsid w:val="00A410BE"/>
    <w:rsid w:val="00A415D7"/>
    <w:rsid w:val="00A416A2"/>
    <w:rsid w:val="00A4182A"/>
    <w:rsid w:val="00A41D5A"/>
    <w:rsid w:val="00A42785"/>
    <w:rsid w:val="00A44666"/>
    <w:rsid w:val="00A46B24"/>
    <w:rsid w:val="00A47E60"/>
    <w:rsid w:val="00A47F89"/>
    <w:rsid w:val="00A5159F"/>
    <w:rsid w:val="00A5635A"/>
    <w:rsid w:val="00A56547"/>
    <w:rsid w:val="00A62B43"/>
    <w:rsid w:val="00A62B60"/>
    <w:rsid w:val="00A660F2"/>
    <w:rsid w:val="00A729AA"/>
    <w:rsid w:val="00A739BB"/>
    <w:rsid w:val="00A74F2B"/>
    <w:rsid w:val="00A75C42"/>
    <w:rsid w:val="00A76470"/>
    <w:rsid w:val="00A76F86"/>
    <w:rsid w:val="00A7732B"/>
    <w:rsid w:val="00A8138F"/>
    <w:rsid w:val="00A818A1"/>
    <w:rsid w:val="00A81CC8"/>
    <w:rsid w:val="00A8350B"/>
    <w:rsid w:val="00A84664"/>
    <w:rsid w:val="00A84B20"/>
    <w:rsid w:val="00A84EA6"/>
    <w:rsid w:val="00A85037"/>
    <w:rsid w:val="00A8510B"/>
    <w:rsid w:val="00A8527B"/>
    <w:rsid w:val="00A85F96"/>
    <w:rsid w:val="00A86393"/>
    <w:rsid w:val="00A870B6"/>
    <w:rsid w:val="00A87BCE"/>
    <w:rsid w:val="00A90564"/>
    <w:rsid w:val="00A90F87"/>
    <w:rsid w:val="00A91893"/>
    <w:rsid w:val="00A935F9"/>
    <w:rsid w:val="00A945B0"/>
    <w:rsid w:val="00A94809"/>
    <w:rsid w:val="00A949CC"/>
    <w:rsid w:val="00A94FE6"/>
    <w:rsid w:val="00A95583"/>
    <w:rsid w:val="00A96043"/>
    <w:rsid w:val="00A966BC"/>
    <w:rsid w:val="00AA2AC8"/>
    <w:rsid w:val="00AA3879"/>
    <w:rsid w:val="00AA5F99"/>
    <w:rsid w:val="00AA679E"/>
    <w:rsid w:val="00AA70D8"/>
    <w:rsid w:val="00AA7BA7"/>
    <w:rsid w:val="00AB171C"/>
    <w:rsid w:val="00AB1C41"/>
    <w:rsid w:val="00AB2AB1"/>
    <w:rsid w:val="00AC2A56"/>
    <w:rsid w:val="00AC3CA8"/>
    <w:rsid w:val="00AC7024"/>
    <w:rsid w:val="00AD096F"/>
    <w:rsid w:val="00AD0AD0"/>
    <w:rsid w:val="00AD44CF"/>
    <w:rsid w:val="00AE0A7C"/>
    <w:rsid w:val="00AE1901"/>
    <w:rsid w:val="00AE511A"/>
    <w:rsid w:val="00AE5794"/>
    <w:rsid w:val="00AE6285"/>
    <w:rsid w:val="00AE706F"/>
    <w:rsid w:val="00AE7C0D"/>
    <w:rsid w:val="00AF146D"/>
    <w:rsid w:val="00AF3C0A"/>
    <w:rsid w:val="00AF4640"/>
    <w:rsid w:val="00AF4B2C"/>
    <w:rsid w:val="00AF6B8E"/>
    <w:rsid w:val="00B00AB9"/>
    <w:rsid w:val="00B01692"/>
    <w:rsid w:val="00B03B5F"/>
    <w:rsid w:val="00B05B04"/>
    <w:rsid w:val="00B05DCC"/>
    <w:rsid w:val="00B10F5B"/>
    <w:rsid w:val="00B1258E"/>
    <w:rsid w:val="00B125AA"/>
    <w:rsid w:val="00B12696"/>
    <w:rsid w:val="00B149DE"/>
    <w:rsid w:val="00B16D3B"/>
    <w:rsid w:val="00B252C2"/>
    <w:rsid w:val="00B25CDD"/>
    <w:rsid w:val="00B26B96"/>
    <w:rsid w:val="00B27B64"/>
    <w:rsid w:val="00B27F4E"/>
    <w:rsid w:val="00B30FD8"/>
    <w:rsid w:val="00B31AF8"/>
    <w:rsid w:val="00B32637"/>
    <w:rsid w:val="00B3325C"/>
    <w:rsid w:val="00B33763"/>
    <w:rsid w:val="00B33F00"/>
    <w:rsid w:val="00B3595B"/>
    <w:rsid w:val="00B3611B"/>
    <w:rsid w:val="00B36344"/>
    <w:rsid w:val="00B40837"/>
    <w:rsid w:val="00B421CB"/>
    <w:rsid w:val="00B42B0B"/>
    <w:rsid w:val="00B44440"/>
    <w:rsid w:val="00B5315D"/>
    <w:rsid w:val="00B53F38"/>
    <w:rsid w:val="00B57721"/>
    <w:rsid w:val="00B57A81"/>
    <w:rsid w:val="00B57C5A"/>
    <w:rsid w:val="00B62C5A"/>
    <w:rsid w:val="00B67030"/>
    <w:rsid w:val="00B670ED"/>
    <w:rsid w:val="00B673AD"/>
    <w:rsid w:val="00B724C8"/>
    <w:rsid w:val="00B72669"/>
    <w:rsid w:val="00B7478D"/>
    <w:rsid w:val="00B771C6"/>
    <w:rsid w:val="00B77524"/>
    <w:rsid w:val="00B826D6"/>
    <w:rsid w:val="00B82B63"/>
    <w:rsid w:val="00B84060"/>
    <w:rsid w:val="00B879FE"/>
    <w:rsid w:val="00B91041"/>
    <w:rsid w:val="00B919CF"/>
    <w:rsid w:val="00B928A0"/>
    <w:rsid w:val="00B941C1"/>
    <w:rsid w:val="00B964DF"/>
    <w:rsid w:val="00B97085"/>
    <w:rsid w:val="00BA03CA"/>
    <w:rsid w:val="00BA37C4"/>
    <w:rsid w:val="00BA438E"/>
    <w:rsid w:val="00BA632B"/>
    <w:rsid w:val="00BA6651"/>
    <w:rsid w:val="00BB26AC"/>
    <w:rsid w:val="00BB28AB"/>
    <w:rsid w:val="00BB392F"/>
    <w:rsid w:val="00BB4117"/>
    <w:rsid w:val="00BB525E"/>
    <w:rsid w:val="00BB661B"/>
    <w:rsid w:val="00BB70C3"/>
    <w:rsid w:val="00BB756E"/>
    <w:rsid w:val="00BC019B"/>
    <w:rsid w:val="00BC3DB0"/>
    <w:rsid w:val="00BC6357"/>
    <w:rsid w:val="00BD0151"/>
    <w:rsid w:val="00BD1F66"/>
    <w:rsid w:val="00BD3B75"/>
    <w:rsid w:val="00BD468A"/>
    <w:rsid w:val="00BD4CD3"/>
    <w:rsid w:val="00BD610F"/>
    <w:rsid w:val="00BD62F6"/>
    <w:rsid w:val="00BD7BE2"/>
    <w:rsid w:val="00BE0D58"/>
    <w:rsid w:val="00BE2F38"/>
    <w:rsid w:val="00BE62B9"/>
    <w:rsid w:val="00BE7016"/>
    <w:rsid w:val="00BE74A5"/>
    <w:rsid w:val="00BE74DA"/>
    <w:rsid w:val="00BF304A"/>
    <w:rsid w:val="00BF36F2"/>
    <w:rsid w:val="00BF4587"/>
    <w:rsid w:val="00BF50F9"/>
    <w:rsid w:val="00BF5656"/>
    <w:rsid w:val="00BF763C"/>
    <w:rsid w:val="00BF7723"/>
    <w:rsid w:val="00C01DF5"/>
    <w:rsid w:val="00C023B5"/>
    <w:rsid w:val="00C024CE"/>
    <w:rsid w:val="00C03159"/>
    <w:rsid w:val="00C03604"/>
    <w:rsid w:val="00C03BD3"/>
    <w:rsid w:val="00C04859"/>
    <w:rsid w:val="00C052E5"/>
    <w:rsid w:val="00C05AE2"/>
    <w:rsid w:val="00C07664"/>
    <w:rsid w:val="00C07778"/>
    <w:rsid w:val="00C07C94"/>
    <w:rsid w:val="00C1057E"/>
    <w:rsid w:val="00C117E0"/>
    <w:rsid w:val="00C1246A"/>
    <w:rsid w:val="00C13D60"/>
    <w:rsid w:val="00C1615D"/>
    <w:rsid w:val="00C2237B"/>
    <w:rsid w:val="00C225BA"/>
    <w:rsid w:val="00C274B9"/>
    <w:rsid w:val="00C301DA"/>
    <w:rsid w:val="00C32B8A"/>
    <w:rsid w:val="00C32C6F"/>
    <w:rsid w:val="00C33C05"/>
    <w:rsid w:val="00C34339"/>
    <w:rsid w:val="00C34E57"/>
    <w:rsid w:val="00C36B00"/>
    <w:rsid w:val="00C37205"/>
    <w:rsid w:val="00C37489"/>
    <w:rsid w:val="00C379F4"/>
    <w:rsid w:val="00C37FE2"/>
    <w:rsid w:val="00C40725"/>
    <w:rsid w:val="00C40FBE"/>
    <w:rsid w:val="00C420BE"/>
    <w:rsid w:val="00C432D1"/>
    <w:rsid w:val="00C44408"/>
    <w:rsid w:val="00C4798E"/>
    <w:rsid w:val="00C50E24"/>
    <w:rsid w:val="00C51D5C"/>
    <w:rsid w:val="00C5248F"/>
    <w:rsid w:val="00C52F7C"/>
    <w:rsid w:val="00C5326C"/>
    <w:rsid w:val="00C55ACA"/>
    <w:rsid w:val="00C61C95"/>
    <w:rsid w:val="00C62AE2"/>
    <w:rsid w:val="00C62C3A"/>
    <w:rsid w:val="00C63707"/>
    <w:rsid w:val="00C64D47"/>
    <w:rsid w:val="00C65074"/>
    <w:rsid w:val="00C65B6A"/>
    <w:rsid w:val="00C662E9"/>
    <w:rsid w:val="00C70092"/>
    <w:rsid w:val="00C70E1D"/>
    <w:rsid w:val="00C719DE"/>
    <w:rsid w:val="00C731ED"/>
    <w:rsid w:val="00C74E96"/>
    <w:rsid w:val="00C7549E"/>
    <w:rsid w:val="00C758D8"/>
    <w:rsid w:val="00C764CD"/>
    <w:rsid w:val="00C77F15"/>
    <w:rsid w:val="00C8408A"/>
    <w:rsid w:val="00C84759"/>
    <w:rsid w:val="00C85A5F"/>
    <w:rsid w:val="00C87E1E"/>
    <w:rsid w:val="00C9319B"/>
    <w:rsid w:val="00C97738"/>
    <w:rsid w:val="00C977B1"/>
    <w:rsid w:val="00CA04E9"/>
    <w:rsid w:val="00CA1A87"/>
    <w:rsid w:val="00CA3024"/>
    <w:rsid w:val="00CA43EB"/>
    <w:rsid w:val="00CA4680"/>
    <w:rsid w:val="00CA53BA"/>
    <w:rsid w:val="00CA5CB7"/>
    <w:rsid w:val="00CA7022"/>
    <w:rsid w:val="00CA7595"/>
    <w:rsid w:val="00CA7C9A"/>
    <w:rsid w:val="00CB0379"/>
    <w:rsid w:val="00CB321A"/>
    <w:rsid w:val="00CB3C53"/>
    <w:rsid w:val="00CB6D09"/>
    <w:rsid w:val="00CB7197"/>
    <w:rsid w:val="00CB7898"/>
    <w:rsid w:val="00CB7D78"/>
    <w:rsid w:val="00CC5761"/>
    <w:rsid w:val="00CC75C1"/>
    <w:rsid w:val="00CC7C38"/>
    <w:rsid w:val="00CD3E93"/>
    <w:rsid w:val="00CD46A4"/>
    <w:rsid w:val="00CD5819"/>
    <w:rsid w:val="00CD598A"/>
    <w:rsid w:val="00CD5C20"/>
    <w:rsid w:val="00CD7975"/>
    <w:rsid w:val="00CE0074"/>
    <w:rsid w:val="00CE079A"/>
    <w:rsid w:val="00CE7B27"/>
    <w:rsid w:val="00CF0237"/>
    <w:rsid w:val="00CF333E"/>
    <w:rsid w:val="00CF33E5"/>
    <w:rsid w:val="00CF771B"/>
    <w:rsid w:val="00D0153E"/>
    <w:rsid w:val="00D03CC0"/>
    <w:rsid w:val="00D03E6B"/>
    <w:rsid w:val="00D05E41"/>
    <w:rsid w:val="00D073B6"/>
    <w:rsid w:val="00D10BFE"/>
    <w:rsid w:val="00D11AD1"/>
    <w:rsid w:val="00D13985"/>
    <w:rsid w:val="00D16F12"/>
    <w:rsid w:val="00D20E9B"/>
    <w:rsid w:val="00D21AFC"/>
    <w:rsid w:val="00D21CC7"/>
    <w:rsid w:val="00D22C34"/>
    <w:rsid w:val="00D22F84"/>
    <w:rsid w:val="00D2414C"/>
    <w:rsid w:val="00D24328"/>
    <w:rsid w:val="00D25315"/>
    <w:rsid w:val="00D25B88"/>
    <w:rsid w:val="00D27409"/>
    <w:rsid w:val="00D30312"/>
    <w:rsid w:val="00D32E38"/>
    <w:rsid w:val="00D33638"/>
    <w:rsid w:val="00D339A9"/>
    <w:rsid w:val="00D34600"/>
    <w:rsid w:val="00D35B08"/>
    <w:rsid w:val="00D35ECF"/>
    <w:rsid w:val="00D36119"/>
    <w:rsid w:val="00D36668"/>
    <w:rsid w:val="00D42FFD"/>
    <w:rsid w:val="00D4430F"/>
    <w:rsid w:val="00D46233"/>
    <w:rsid w:val="00D469B5"/>
    <w:rsid w:val="00D54532"/>
    <w:rsid w:val="00D54F21"/>
    <w:rsid w:val="00D54FCD"/>
    <w:rsid w:val="00D55196"/>
    <w:rsid w:val="00D575CA"/>
    <w:rsid w:val="00D57C3B"/>
    <w:rsid w:val="00D600D1"/>
    <w:rsid w:val="00D6128D"/>
    <w:rsid w:val="00D6235C"/>
    <w:rsid w:val="00D652E5"/>
    <w:rsid w:val="00D663B5"/>
    <w:rsid w:val="00D70187"/>
    <w:rsid w:val="00D70E18"/>
    <w:rsid w:val="00D71C08"/>
    <w:rsid w:val="00D725F7"/>
    <w:rsid w:val="00D730FD"/>
    <w:rsid w:val="00D751A0"/>
    <w:rsid w:val="00D7657F"/>
    <w:rsid w:val="00D76DBC"/>
    <w:rsid w:val="00D80A36"/>
    <w:rsid w:val="00D816C8"/>
    <w:rsid w:val="00D8488F"/>
    <w:rsid w:val="00D85FD0"/>
    <w:rsid w:val="00D8661A"/>
    <w:rsid w:val="00D87F12"/>
    <w:rsid w:val="00D90080"/>
    <w:rsid w:val="00D90A89"/>
    <w:rsid w:val="00D932F7"/>
    <w:rsid w:val="00D94557"/>
    <w:rsid w:val="00D94E8D"/>
    <w:rsid w:val="00D957B6"/>
    <w:rsid w:val="00DA2A60"/>
    <w:rsid w:val="00DA63E0"/>
    <w:rsid w:val="00DA6D45"/>
    <w:rsid w:val="00DB2356"/>
    <w:rsid w:val="00DB341A"/>
    <w:rsid w:val="00DB673E"/>
    <w:rsid w:val="00DB6B5B"/>
    <w:rsid w:val="00DB6CF2"/>
    <w:rsid w:val="00DC0912"/>
    <w:rsid w:val="00DC1A92"/>
    <w:rsid w:val="00DC1BAA"/>
    <w:rsid w:val="00DC2483"/>
    <w:rsid w:val="00DC5950"/>
    <w:rsid w:val="00DC6400"/>
    <w:rsid w:val="00DC7145"/>
    <w:rsid w:val="00DC734E"/>
    <w:rsid w:val="00DD1C6E"/>
    <w:rsid w:val="00DD2750"/>
    <w:rsid w:val="00DD361F"/>
    <w:rsid w:val="00DD528A"/>
    <w:rsid w:val="00DD6A7E"/>
    <w:rsid w:val="00DD6AB0"/>
    <w:rsid w:val="00DD7496"/>
    <w:rsid w:val="00DE19E0"/>
    <w:rsid w:val="00DE3ABE"/>
    <w:rsid w:val="00DE4362"/>
    <w:rsid w:val="00DE497F"/>
    <w:rsid w:val="00DE69BE"/>
    <w:rsid w:val="00DE6FA6"/>
    <w:rsid w:val="00DF00F9"/>
    <w:rsid w:val="00DF64F5"/>
    <w:rsid w:val="00DF73DA"/>
    <w:rsid w:val="00E01253"/>
    <w:rsid w:val="00E021BB"/>
    <w:rsid w:val="00E02432"/>
    <w:rsid w:val="00E11C1D"/>
    <w:rsid w:val="00E20B8D"/>
    <w:rsid w:val="00E216C1"/>
    <w:rsid w:val="00E21803"/>
    <w:rsid w:val="00E21D8E"/>
    <w:rsid w:val="00E23783"/>
    <w:rsid w:val="00E2409D"/>
    <w:rsid w:val="00E24932"/>
    <w:rsid w:val="00E32E61"/>
    <w:rsid w:val="00E33503"/>
    <w:rsid w:val="00E33CDD"/>
    <w:rsid w:val="00E3454D"/>
    <w:rsid w:val="00E348CF"/>
    <w:rsid w:val="00E375EB"/>
    <w:rsid w:val="00E44900"/>
    <w:rsid w:val="00E450AE"/>
    <w:rsid w:val="00E455EA"/>
    <w:rsid w:val="00E45A53"/>
    <w:rsid w:val="00E50243"/>
    <w:rsid w:val="00E518AC"/>
    <w:rsid w:val="00E52849"/>
    <w:rsid w:val="00E52ACE"/>
    <w:rsid w:val="00E5301E"/>
    <w:rsid w:val="00E53195"/>
    <w:rsid w:val="00E554BB"/>
    <w:rsid w:val="00E57053"/>
    <w:rsid w:val="00E57DB9"/>
    <w:rsid w:val="00E6078B"/>
    <w:rsid w:val="00E618BB"/>
    <w:rsid w:val="00E66FF8"/>
    <w:rsid w:val="00E7161B"/>
    <w:rsid w:val="00E72148"/>
    <w:rsid w:val="00E7316C"/>
    <w:rsid w:val="00E732C9"/>
    <w:rsid w:val="00E74B7D"/>
    <w:rsid w:val="00E74FB9"/>
    <w:rsid w:val="00E9335F"/>
    <w:rsid w:val="00E936AD"/>
    <w:rsid w:val="00E97FEC"/>
    <w:rsid w:val="00EA0598"/>
    <w:rsid w:val="00EA0B97"/>
    <w:rsid w:val="00EA1246"/>
    <w:rsid w:val="00EA3537"/>
    <w:rsid w:val="00EA5938"/>
    <w:rsid w:val="00EA7669"/>
    <w:rsid w:val="00EA7DB9"/>
    <w:rsid w:val="00EA7F2D"/>
    <w:rsid w:val="00EB1F62"/>
    <w:rsid w:val="00EB1FB9"/>
    <w:rsid w:val="00EB2265"/>
    <w:rsid w:val="00EB253E"/>
    <w:rsid w:val="00EB40DC"/>
    <w:rsid w:val="00EB4EED"/>
    <w:rsid w:val="00EC008E"/>
    <w:rsid w:val="00EC0968"/>
    <w:rsid w:val="00EC3AC8"/>
    <w:rsid w:val="00EC3B49"/>
    <w:rsid w:val="00EC6299"/>
    <w:rsid w:val="00ED0BFF"/>
    <w:rsid w:val="00ED103F"/>
    <w:rsid w:val="00ED244A"/>
    <w:rsid w:val="00ED2650"/>
    <w:rsid w:val="00ED324C"/>
    <w:rsid w:val="00ED32E2"/>
    <w:rsid w:val="00ED3A44"/>
    <w:rsid w:val="00ED3FCD"/>
    <w:rsid w:val="00ED4855"/>
    <w:rsid w:val="00ED5F7C"/>
    <w:rsid w:val="00ED63D9"/>
    <w:rsid w:val="00ED68C5"/>
    <w:rsid w:val="00ED69DA"/>
    <w:rsid w:val="00EE37E7"/>
    <w:rsid w:val="00EE5381"/>
    <w:rsid w:val="00EE5EAB"/>
    <w:rsid w:val="00EE6DA8"/>
    <w:rsid w:val="00EF19BC"/>
    <w:rsid w:val="00EF4F7C"/>
    <w:rsid w:val="00F003F6"/>
    <w:rsid w:val="00F008C8"/>
    <w:rsid w:val="00F00D1E"/>
    <w:rsid w:val="00F01462"/>
    <w:rsid w:val="00F01E45"/>
    <w:rsid w:val="00F138D1"/>
    <w:rsid w:val="00F15D3F"/>
    <w:rsid w:val="00F16D8D"/>
    <w:rsid w:val="00F2241E"/>
    <w:rsid w:val="00F24C37"/>
    <w:rsid w:val="00F26DC5"/>
    <w:rsid w:val="00F27A0E"/>
    <w:rsid w:val="00F305F6"/>
    <w:rsid w:val="00F30E3A"/>
    <w:rsid w:val="00F3190A"/>
    <w:rsid w:val="00F330B6"/>
    <w:rsid w:val="00F33327"/>
    <w:rsid w:val="00F34F18"/>
    <w:rsid w:val="00F35AD0"/>
    <w:rsid w:val="00F375CA"/>
    <w:rsid w:val="00F3787D"/>
    <w:rsid w:val="00F40723"/>
    <w:rsid w:val="00F42613"/>
    <w:rsid w:val="00F506C7"/>
    <w:rsid w:val="00F5125E"/>
    <w:rsid w:val="00F527DE"/>
    <w:rsid w:val="00F52BA6"/>
    <w:rsid w:val="00F539E9"/>
    <w:rsid w:val="00F567A5"/>
    <w:rsid w:val="00F5735E"/>
    <w:rsid w:val="00F57572"/>
    <w:rsid w:val="00F62C8B"/>
    <w:rsid w:val="00F64A37"/>
    <w:rsid w:val="00F66D99"/>
    <w:rsid w:val="00F70895"/>
    <w:rsid w:val="00F72B69"/>
    <w:rsid w:val="00F72D78"/>
    <w:rsid w:val="00F72E55"/>
    <w:rsid w:val="00F77BAC"/>
    <w:rsid w:val="00F80758"/>
    <w:rsid w:val="00F81D16"/>
    <w:rsid w:val="00F81FC4"/>
    <w:rsid w:val="00F86C88"/>
    <w:rsid w:val="00F86D0C"/>
    <w:rsid w:val="00F91994"/>
    <w:rsid w:val="00F97D0C"/>
    <w:rsid w:val="00FA0311"/>
    <w:rsid w:val="00FA0A76"/>
    <w:rsid w:val="00FA1165"/>
    <w:rsid w:val="00FA2361"/>
    <w:rsid w:val="00FA417B"/>
    <w:rsid w:val="00FA4490"/>
    <w:rsid w:val="00FA44BD"/>
    <w:rsid w:val="00FA50BA"/>
    <w:rsid w:val="00FA50DE"/>
    <w:rsid w:val="00FA5574"/>
    <w:rsid w:val="00FA7B12"/>
    <w:rsid w:val="00FB1576"/>
    <w:rsid w:val="00FB28EE"/>
    <w:rsid w:val="00FB69BC"/>
    <w:rsid w:val="00FB7477"/>
    <w:rsid w:val="00FB76BE"/>
    <w:rsid w:val="00FC14C8"/>
    <w:rsid w:val="00FC1CAF"/>
    <w:rsid w:val="00FC1D56"/>
    <w:rsid w:val="00FC406B"/>
    <w:rsid w:val="00FC4AFA"/>
    <w:rsid w:val="00FC5CCB"/>
    <w:rsid w:val="00FD0205"/>
    <w:rsid w:val="00FD25D4"/>
    <w:rsid w:val="00FD344F"/>
    <w:rsid w:val="00FD4466"/>
    <w:rsid w:val="00FD458D"/>
    <w:rsid w:val="00FE0A87"/>
    <w:rsid w:val="00FE1317"/>
    <w:rsid w:val="00FE5E2F"/>
    <w:rsid w:val="00FE6553"/>
    <w:rsid w:val="00FE677A"/>
    <w:rsid w:val="00FE6AED"/>
    <w:rsid w:val="00FE7555"/>
    <w:rsid w:val="00FF16A1"/>
    <w:rsid w:val="00FF2E78"/>
    <w:rsid w:val="00FF3287"/>
    <w:rsid w:val="00FF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5723253"/>
  <w15:chartTrackingRefBased/>
  <w15:docId w15:val="{2AAB56CE-8969-48C3-A235-6848590B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LT Std 35 Light" w:eastAsiaTheme="minorHAnsi" w:hAnsi="Avenir LT Std 35 L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B6"/>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uiPriority w:val="99"/>
    <w:rsid w:val="00525FB6"/>
    <w:pPr>
      <w:spacing w:before="60" w:after="60" w:line="240" w:lineRule="auto"/>
    </w:pPr>
    <w:rPr>
      <w:rFonts w:ascii="Times New Roman" w:eastAsia="Times New Roman" w:hAnsi="Times New Roman" w:cs="Times New Roman"/>
      <w:noProof/>
      <w:sz w:val="20"/>
      <w:szCs w:val="20"/>
    </w:rPr>
  </w:style>
  <w:style w:type="paragraph" w:styleId="NoSpacing">
    <w:name w:val="No Spacing"/>
    <w:uiPriority w:val="1"/>
    <w:qFormat/>
    <w:rsid w:val="00525FB6"/>
    <w:pPr>
      <w:spacing w:after="0" w:line="240" w:lineRule="auto"/>
    </w:pPr>
    <w:rPr>
      <w:rFonts w:asciiTheme="minorHAnsi" w:hAnsiTheme="minorHAnsi"/>
    </w:rPr>
  </w:style>
  <w:style w:type="paragraph" w:styleId="Header">
    <w:name w:val="header"/>
    <w:basedOn w:val="Normal"/>
    <w:link w:val="HeaderChar"/>
    <w:uiPriority w:val="99"/>
    <w:unhideWhenUsed/>
    <w:rsid w:val="0052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FB6"/>
    <w:rPr>
      <w:rFonts w:asciiTheme="minorHAnsi" w:hAnsiTheme="minorHAnsi"/>
    </w:rPr>
  </w:style>
  <w:style w:type="paragraph" w:styleId="Footer">
    <w:name w:val="footer"/>
    <w:basedOn w:val="Normal"/>
    <w:link w:val="FooterChar"/>
    <w:uiPriority w:val="99"/>
    <w:unhideWhenUsed/>
    <w:rsid w:val="0052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FB6"/>
    <w:rPr>
      <w:rFonts w:asciiTheme="minorHAnsi" w:hAnsiTheme="minorHAnsi"/>
    </w:rPr>
  </w:style>
  <w:style w:type="paragraph" w:styleId="ListParagraph">
    <w:name w:val="List Paragraph"/>
    <w:basedOn w:val="Normal"/>
    <w:uiPriority w:val="34"/>
    <w:qFormat/>
    <w:rsid w:val="00497411"/>
    <w:pPr>
      <w:ind w:left="720"/>
      <w:contextualSpacing/>
    </w:pPr>
  </w:style>
  <w:style w:type="paragraph" w:styleId="BalloonText">
    <w:name w:val="Balloon Text"/>
    <w:basedOn w:val="Normal"/>
    <w:link w:val="BalloonTextChar"/>
    <w:uiPriority w:val="99"/>
    <w:semiHidden/>
    <w:unhideWhenUsed/>
    <w:rsid w:val="00A2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CB9"/>
    <w:rPr>
      <w:rFonts w:ascii="Segoe UI" w:hAnsi="Segoe UI" w:cs="Segoe UI"/>
      <w:sz w:val="18"/>
      <w:szCs w:val="18"/>
    </w:rPr>
  </w:style>
  <w:style w:type="paragraph" w:styleId="NormalWeb">
    <w:name w:val="Normal (Web)"/>
    <w:basedOn w:val="Normal"/>
    <w:uiPriority w:val="99"/>
    <w:unhideWhenUsed/>
    <w:rsid w:val="00F35A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471C"/>
    <w:rPr>
      <w:sz w:val="16"/>
      <w:szCs w:val="16"/>
    </w:rPr>
  </w:style>
  <w:style w:type="paragraph" w:styleId="CommentText">
    <w:name w:val="annotation text"/>
    <w:basedOn w:val="Normal"/>
    <w:link w:val="CommentTextChar"/>
    <w:uiPriority w:val="99"/>
    <w:semiHidden/>
    <w:unhideWhenUsed/>
    <w:rsid w:val="0079471C"/>
    <w:pPr>
      <w:spacing w:line="240" w:lineRule="auto"/>
    </w:pPr>
    <w:rPr>
      <w:sz w:val="20"/>
      <w:szCs w:val="20"/>
    </w:rPr>
  </w:style>
  <w:style w:type="character" w:customStyle="1" w:styleId="CommentTextChar">
    <w:name w:val="Comment Text Char"/>
    <w:basedOn w:val="DefaultParagraphFont"/>
    <w:link w:val="CommentText"/>
    <w:uiPriority w:val="99"/>
    <w:semiHidden/>
    <w:rsid w:val="0079471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9471C"/>
    <w:rPr>
      <w:b/>
      <w:bCs/>
    </w:rPr>
  </w:style>
  <w:style w:type="character" w:customStyle="1" w:styleId="CommentSubjectChar">
    <w:name w:val="Comment Subject Char"/>
    <w:basedOn w:val="CommentTextChar"/>
    <w:link w:val="CommentSubject"/>
    <w:uiPriority w:val="99"/>
    <w:semiHidden/>
    <w:rsid w:val="0079471C"/>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5010">
      <w:bodyDiv w:val="1"/>
      <w:marLeft w:val="0"/>
      <w:marRight w:val="0"/>
      <w:marTop w:val="0"/>
      <w:marBottom w:val="0"/>
      <w:divBdr>
        <w:top w:val="none" w:sz="0" w:space="0" w:color="auto"/>
        <w:left w:val="none" w:sz="0" w:space="0" w:color="auto"/>
        <w:bottom w:val="none" w:sz="0" w:space="0" w:color="auto"/>
        <w:right w:val="none" w:sz="0" w:space="0" w:color="auto"/>
      </w:divBdr>
    </w:div>
    <w:div w:id="75254425">
      <w:bodyDiv w:val="1"/>
      <w:marLeft w:val="0"/>
      <w:marRight w:val="0"/>
      <w:marTop w:val="0"/>
      <w:marBottom w:val="0"/>
      <w:divBdr>
        <w:top w:val="none" w:sz="0" w:space="0" w:color="auto"/>
        <w:left w:val="none" w:sz="0" w:space="0" w:color="auto"/>
        <w:bottom w:val="none" w:sz="0" w:space="0" w:color="auto"/>
        <w:right w:val="none" w:sz="0" w:space="0" w:color="auto"/>
      </w:divBdr>
      <w:divsChild>
        <w:div w:id="1526478678">
          <w:marLeft w:val="274"/>
          <w:marRight w:val="0"/>
          <w:marTop w:val="82"/>
          <w:marBottom w:val="0"/>
          <w:divBdr>
            <w:top w:val="none" w:sz="0" w:space="0" w:color="auto"/>
            <w:left w:val="none" w:sz="0" w:space="0" w:color="auto"/>
            <w:bottom w:val="none" w:sz="0" w:space="0" w:color="auto"/>
            <w:right w:val="none" w:sz="0" w:space="0" w:color="auto"/>
          </w:divBdr>
        </w:div>
      </w:divsChild>
    </w:div>
    <w:div w:id="160707075">
      <w:bodyDiv w:val="1"/>
      <w:marLeft w:val="0"/>
      <w:marRight w:val="0"/>
      <w:marTop w:val="0"/>
      <w:marBottom w:val="0"/>
      <w:divBdr>
        <w:top w:val="none" w:sz="0" w:space="0" w:color="auto"/>
        <w:left w:val="none" w:sz="0" w:space="0" w:color="auto"/>
        <w:bottom w:val="none" w:sz="0" w:space="0" w:color="auto"/>
        <w:right w:val="none" w:sz="0" w:space="0" w:color="auto"/>
      </w:divBdr>
    </w:div>
    <w:div w:id="164396192">
      <w:bodyDiv w:val="1"/>
      <w:marLeft w:val="0"/>
      <w:marRight w:val="0"/>
      <w:marTop w:val="0"/>
      <w:marBottom w:val="0"/>
      <w:divBdr>
        <w:top w:val="none" w:sz="0" w:space="0" w:color="auto"/>
        <w:left w:val="none" w:sz="0" w:space="0" w:color="auto"/>
        <w:bottom w:val="none" w:sz="0" w:space="0" w:color="auto"/>
        <w:right w:val="none" w:sz="0" w:space="0" w:color="auto"/>
      </w:divBdr>
    </w:div>
    <w:div w:id="198782017">
      <w:bodyDiv w:val="1"/>
      <w:marLeft w:val="0"/>
      <w:marRight w:val="0"/>
      <w:marTop w:val="0"/>
      <w:marBottom w:val="0"/>
      <w:divBdr>
        <w:top w:val="none" w:sz="0" w:space="0" w:color="auto"/>
        <w:left w:val="none" w:sz="0" w:space="0" w:color="auto"/>
        <w:bottom w:val="none" w:sz="0" w:space="0" w:color="auto"/>
        <w:right w:val="none" w:sz="0" w:space="0" w:color="auto"/>
      </w:divBdr>
    </w:div>
    <w:div w:id="328600463">
      <w:bodyDiv w:val="1"/>
      <w:marLeft w:val="0"/>
      <w:marRight w:val="0"/>
      <w:marTop w:val="0"/>
      <w:marBottom w:val="0"/>
      <w:divBdr>
        <w:top w:val="none" w:sz="0" w:space="0" w:color="auto"/>
        <w:left w:val="none" w:sz="0" w:space="0" w:color="auto"/>
        <w:bottom w:val="none" w:sz="0" w:space="0" w:color="auto"/>
        <w:right w:val="none" w:sz="0" w:space="0" w:color="auto"/>
      </w:divBdr>
    </w:div>
    <w:div w:id="385422714">
      <w:bodyDiv w:val="1"/>
      <w:marLeft w:val="0"/>
      <w:marRight w:val="0"/>
      <w:marTop w:val="0"/>
      <w:marBottom w:val="0"/>
      <w:divBdr>
        <w:top w:val="none" w:sz="0" w:space="0" w:color="auto"/>
        <w:left w:val="none" w:sz="0" w:space="0" w:color="auto"/>
        <w:bottom w:val="none" w:sz="0" w:space="0" w:color="auto"/>
        <w:right w:val="none" w:sz="0" w:space="0" w:color="auto"/>
      </w:divBdr>
    </w:div>
    <w:div w:id="399058205">
      <w:bodyDiv w:val="1"/>
      <w:marLeft w:val="0"/>
      <w:marRight w:val="0"/>
      <w:marTop w:val="0"/>
      <w:marBottom w:val="0"/>
      <w:divBdr>
        <w:top w:val="none" w:sz="0" w:space="0" w:color="auto"/>
        <w:left w:val="none" w:sz="0" w:space="0" w:color="auto"/>
        <w:bottom w:val="none" w:sz="0" w:space="0" w:color="auto"/>
        <w:right w:val="none" w:sz="0" w:space="0" w:color="auto"/>
      </w:divBdr>
    </w:div>
    <w:div w:id="492140484">
      <w:bodyDiv w:val="1"/>
      <w:marLeft w:val="0"/>
      <w:marRight w:val="0"/>
      <w:marTop w:val="0"/>
      <w:marBottom w:val="0"/>
      <w:divBdr>
        <w:top w:val="none" w:sz="0" w:space="0" w:color="auto"/>
        <w:left w:val="none" w:sz="0" w:space="0" w:color="auto"/>
        <w:bottom w:val="none" w:sz="0" w:space="0" w:color="auto"/>
        <w:right w:val="none" w:sz="0" w:space="0" w:color="auto"/>
      </w:divBdr>
      <w:divsChild>
        <w:div w:id="2058158300">
          <w:marLeft w:val="274"/>
          <w:marRight w:val="0"/>
          <w:marTop w:val="115"/>
          <w:marBottom w:val="0"/>
          <w:divBdr>
            <w:top w:val="none" w:sz="0" w:space="0" w:color="auto"/>
            <w:left w:val="none" w:sz="0" w:space="0" w:color="auto"/>
            <w:bottom w:val="none" w:sz="0" w:space="0" w:color="auto"/>
            <w:right w:val="none" w:sz="0" w:space="0" w:color="auto"/>
          </w:divBdr>
        </w:div>
        <w:div w:id="1836337303">
          <w:marLeft w:val="274"/>
          <w:marRight w:val="0"/>
          <w:marTop w:val="115"/>
          <w:marBottom w:val="0"/>
          <w:divBdr>
            <w:top w:val="none" w:sz="0" w:space="0" w:color="auto"/>
            <w:left w:val="none" w:sz="0" w:space="0" w:color="auto"/>
            <w:bottom w:val="none" w:sz="0" w:space="0" w:color="auto"/>
            <w:right w:val="none" w:sz="0" w:space="0" w:color="auto"/>
          </w:divBdr>
        </w:div>
        <w:div w:id="1643383913">
          <w:marLeft w:val="274"/>
          <w:marRight w:val="0"/>
          <w:marTop w:val="115"/>
          <w:marBottom w:val="0"/>
          <w:divBdr>
            <w:top w:val="none" w:sz="0" w:space="0" w:color="auto"/>
            <w:left w:val="none" w:sz="0" w:space="0" w:color="auto"/>
            <w:bottom w:val="none" w:sz="0" w:space="0" w:color="auto"/>
            <w:right w:val="none" w:sz="0" w:space="0" w:color="auto"/>
          </w:divBdr>
        </w:div>
      </w:divsChild>
    </w:div>
    <w:div w:id="792134131">
      <w:bodyDiv w:val="1"/>
      <w:marLeft w:val="0"/>
      <w:marRight w:val="0"/>
      <w:marTop w:val="0"/>
      <w:marBottom w:val="0"/>
      <w:divBdr>
        <w:top w:val="none" w:sz="0" w:space="0" w:color="auto"/>
        <w:left w:val="none" w:sz="0" w:space="0" w:color="auto"/>
        <w:bottom w:val="none" w:sz="0" w:space="0" w:color="auto"/>
        <w:right w:val="none" w:sz="0" w:space="0" w:color="auto"/>
      </w:divBdr>
    </w:div>
    <w:div w:id="872617839">
      <w:bodyDiv w:val="1"/>
      <w:marLeft w:val="0"/>
      <w:marRight w:val="0"/>
      <w:marTop w:val="0"/>
      <w:marBottom w:val="0"/>
      <w:divBdr>
        <w:top w:val="none" w:sz="0" w:space="0" w:color="auto"/>
        <w:left w:val="none" w:sz="0" w:space="0" w:color="auto"/>
        <w:bottom w:val="none" w:sz="0" w:space="0" w:color="auto"/>
        <w:right w:val="none" w:sz="0" w:space="0" w:color="auto"/>
      </w:divBdr>
    </w:div>
    <w:div w:id="874003071">
      <w:bodyDiv w:val="1"/>
      <w:marLeft w:val="0"/>
      <w:marRight w:val="0"/>
      <w:marTop w:val="0"/>
      <w:marBottom w:val="0"/>
      <w:divBdr>
        <w:top w:val="none" w:sz="0" w:space="0" w:color="auto"/>
        <w:left w:val="none" w:sz="0" w:space="0" w:color="auto"/>
        <w:bottom w:val="none" w:sz="0" w:space="0" w:color="auto"/>
        <w:right w:val="none" w:sz="0" w:space="0" w:color="auto"/>
      </w:divBdr>
    </w:div>
    <w:div w:id="874080085">
      <w:bodyDiv w:val="1"/>
      <w:marLeft w:val="0"/>
      <w:marRight w:val="0"/>
      <w:marTop w:val="0"/>
      <w:marBottom w:val="0"/>
      <w:divBdr>
        <w:top w:val="none" w:sz="0" w:space="0" w:color="auto"/>
        <w:left w:val="none" w:sz="0" w:space="0" w:color="auto"/>
        <w:bottom w:val="none" w:sz="0" w:space="0" w:color="auto"/>
        <w:right w:val="none" w:sz="0" w:space="0" w:color="auto"/>
      </w:divBdr>
    </w:div>
    <w:div w:id="1154026921">
      <w:bodyDiv w:val="1"/>
      <w:marLeft w:val="0"/>
      <w:marRight w:val="0"/>
      <w:marTop w:val="0"/>
      <w:marBottom w:val="0"/>
      <w:divBdr>
        <w:top w:val="none" w:sz="0" w:space="0" w:color="auto"/>
        <w:left w:val="none" w:sz="0" w:space="0" w:color="auto"/>
        <w:bottom w:val="none" w:sz="0" w:space="0" w:color="auto"/>
        <w:right w:val="none" w:sz="0" w:space="0" w:color="auto"/>
      </w:divBdr>
    </w:div>
    <w:div w:id="1160343363">
      <w:bodyDiv w:val="1"/>
      <w:marLeft w:val="0"/>
      <w:marRight w:val="0"/>
      <w:marTop w:val="0"/>
      <w:marBottom w:val="0"/>
      <w:divBdr>
        <w:top w:val="none" w:sz="0" w:space="0" w:color="auto"/>
        <w:left w:val="none" w:sz="0" w:space="0" w:color="auto"/>
        <w:bottom w:val="none" w:sz="0" w:space="0" w:color="auto"/>
        <w:right w:val="none" w:sz="0" w:space="0" w:color="auto"/>
      </w:divBdr>
    </w:div>
    <w:div w:id="1223366763">
      <w:bodyDiv w:val="1"/>
      <w:marLeft w:val="0"/>
      <w:marRight w:val="0"/>
      <w:marTop w:val="0"/>
      <w:marBottom w:val="0"/>
      <w:divBdr>
        <w:top w:val="none" w:sz="0" w:space="0" w:color="auto"/>
        <w:left w:val="none" w:sz="0" w:space="0" w:color="auto"/>
        <w:bottom w:val="none" w:sz="0" w:space="0" w:color="auto"/>
        <w:right w:val="none" w:sz="0" w:space="0" w:color="auto"/>
      </w:divBdr>
    </w:div>
    <w:div w:id="1322465945">
      <w:bodyDiv w:val="1"/>
      <w:marLeft w:val="0"/>
      <w:marRight w:val="0"/>
      <w:marTop w:val="0"/>
      <w:marBottom w:val="0"/>
      <w:divBdr>
        <w:top w:val="none" w:sz="0" w:space="0" w:color="auto"/>
        <w:left w:val="none" w:sz="0" w:space="0" w:color="auto"/>
        <w:bottom w:val="none" w:sz="0" w:space="0" w:color="auto"/>
        <w:right w:val="none" w:sz="0" w:space="0" w:color="auto"/>
      </w:divBdr>
    </w:div>
    <w:div w:id="1323434833">
      <w:bodyDiv w:val="1"/>
      <w:marLeft w:val="0"/>
      <w:marRight w:val="0"/>
      <w:marTop w:val="0"/>
      <w:marBottom w:val="0"/>
      <w:divBdr>
        <w:top w:val="none" w:sz="0" w:space="0" w:color="auto"/>
        <w:left w:val="none" w:sz="0" w:space="0" w:color="auto"/>
        <w:bottom w:val="none" w:sz="0" w:space="0" w:color="auto"/>
        <w:right w:val="none" w:sz="0" w:space="0" w:color="auto"/>
      </w:divBdr>
    </w:div>
    <w:div w:id="1491940940">
      <w:bodyDiv w:val="1"/>
      <w:marLeft w:val="0"/>
      <w:marRight w:val="0"/>
      <w:marTop w:val="0"/>
      <w:marBottom w:val="0"/>
      <w:divBdr>
        <w:top w:val="none" w:sz="0" w:space="0" w:color="auto"/>
        <w:left w:val="none" w:sz="0" w:space="0" w:color="auto"/>
        <w:bottom w:val="none" w:sz="0" w:space="0" w:color="auto"/>
        <w:right w:val="none" w:sz="0" w:space="0" w:color="auto"/>
      </w:divBdr>
    </w:div>
    <w:div w:id="1498808623">
      <w:bodyDiv w:val="1"/>
      <w:marLeft w:val="0"/>
      <w:marRight w:val="0"/>
      <w:marTop w:val="0"/>
      <w:marBottom w:val="0"/>
      <w:divBdr>
        <w:top w:val="none" w:sz="0" w:space="0" w:color="auto"/>
        <w:left w:val="none" w:sz="0" w:space="0" w:color="auto"/>
        <w:bottom w:val="none" w:sz="0" w:space="0" w:color="auto"/>
        <w:right w:val="none" w:sz="0" w:space="0" w:color="auto"/>
      </w:divBdr>
    </w:div>
    <w:div w:id="1566527271">
      <w:bodyDiv w:val="1"/>
      <w:marLeft w:val="0"/>
      <w:marRight w:val="0"/>
      <w:marTop w:val="0"/>
      <w:marBottom w:val="0"/>
      <w:divBdr>
        <w:top w:val="none" w:sz="0" w:space="0" w:color="auto"/>
        <w:left w:val="none" w:sz="0" w:space="0" w:color="auto"/>
        <w:bottom w:val="none" w:sz="0" w:space="0" w:color="auto"/>
        <w:right w:val="none" w:sz="0" w:space="0" w:color="auto"/>
      </w:divBdr>
    </w:div>
    <w:div w:id="1693267596">
      <w:bodyDiv w:val="1"/>
      <w:marLeft w:val="0"/>
      <w:marRight w:val="0"/>
      <w:marTop w:val="0"/>
      <w:marBottom w:val="0"/>
      <w:divBdr>
        <w:top w:val="none" w:sz="0" w:space="0" w:color="auto"/>
        <w:left w:val="none" w:sz="0" w:space="0" w:color="auto"/>
        <w:bottom w:val="none" w:sz="0" w:space="0" w:color="auto"/>
        <w:right w:val="none" w:sz="0" w:space="0" w:color="auto"/>
      </w:divBdr>
    </w:div>
    <w:div w:id="1697733486">
      <w:bodyDiv w:val="1"/>
      <w:marLeft w:val="0"/>
      <w:marRight w:val="0"/>
      <w:marTop w:val="0"/>
      <w:marBottom w:val="0"/>
      <w:divBdr>
        <w:top w:val="none" w:sz="0" w:space="0" w:color="auto"/>
        <w:left w:val="none" w:sz="0" w:space="0" w:color="auto"/>
        <w:bottom w:val="none" w:sz="0" w:space="0" w:color="auto"/>
        <w:right w:val="none" w:sz="0" w:space="0" w:color="auto"/>
      </w:divBdr>
    </w:div>
    <w:div w:id="1745027971">
      <w:bodyDiv w:val="1"/>
      <w:marLeft w:val="0"/>
      <w:marRight w:val="0"/>
      <w:marTop w:val="0"/>
      <w:marBottom w:val="0"/>
      <w:divBdr>
        <w:top w:val="none" w:sz="0" w:space="0" w:color="auto"/>
        <w:left w:val="none" w:sz="0" w:space="0" w:color="auto"/>
        <w:bottom w:val="none" w:sz="0" w:space="0" w:color="auto"/>
        <w:right w:val="none" w:sz="0" w:space="0" w:color="auto"/>
      </w:divBdr>
    </w:div>
    <w:div w:id="1800296349">
      <w:bodyDiv w:val="1"/>
      <w:marLeft w:val="0"/>
      <w:marRight w:val="0"/>
      <w:marTop w:val="0"/>
      <w:marBottom w:val="0"/>
      <w:divBdr>
        <w:top w:val="none" w:sz="0" w:space="0" w:color="auto"/>
        <w:left w:val="none" w:sz="0" w:space="0" w:color="auto"/>
        <w:bottom w:val="none" w:sz="0" w:space="0" w:color="auto"/>
        <w:right w:val="none" w:sz="0" w:space="0" w:color="auto"/>
      </w:divBdr>
    </w:div>
    <w:div w:id="1981613119">
      <w:bodyDiv w:val="1"/>
      <w:marLeft w:val="0"/>
      <w:marRight w:val="0"/>
      <w:marTop w:val="0"/>
      <w:marBottom w:val="0"/>
      <w:divBdr>
        <w:top w:val="none" w:sz="0" w:space="0" w:color="auto"/>
        <w:left w:val="none" w:sz="0" w:space="0" w:color="auto"/>
        <w:bottom w:val="none" w:sz="0" w:space="0" w:color="auto"/>
        <w:right w:val="none" w:sz="0" w:space="0" w:color="auto"/>
      </w:divBdr>
    </w:div>
    <w:div w:id="2113933631">
      <w:bodyDiv w:val="1"/>
      <w:marLeft w:val="0"/>
      <w:marRight w:val="0"/>
      <w:marTop w:val="0"/>
      <w:marBottom w:val="0"/>
      <w:divBdr>
        <w:top w:val="none" w:sz="0" w:space="0" w:color="auto"/>
        <w:left w:val="none" w:sz="0" w:space="0" w:color="auto"/>
        <w:bottom w:val="none" w:sz="0" w:space="0" w:color="auto"/>
        <w:right w:val="none" w:sz="0" w:space="0" w:color="auto"/>
      </w:divBdr>
      <w:divsChild>
        <w:div w:id="745614849">
          <w:marLeft w:val="274"/>
          <w:marRight w:val="0"/>
          <w:marTop w:val="115"/>
          <w:marBottom w:val="0"/>
          <w:divBdr>
            <w:top w:val="none" w:sz="0" w:space="0" w:color="auto"/>
            <w:left w:val="none" w:sz="0" w:space="0" w:color="auto"/>
            <w:bottom w:val="none" w:sz="0" w:space="0" w:color="auto"/>
            <w:right w:val="none" w:sz="0" w:space="0" w:color="auto"/>
          </w:divBdr>
        </w:div>
        <w:div w:id="569312778">
          <w:marLeft w:val="720"/>
          <w:marRight w:val="0"/>
          <w:marTop w:val="96"/>
          <w:marBottom w:val="0"/>
          <w:divBdr>
            <w:top w:val="none" w:sz="0" w:space="0" w:color="auto"/>
            <w:left w:val="none" w:sz="0" w:space="0" w:color="auto"/>
            <w:bottom w:val="none" w:sz="0" w:space="0" w:color="auto"/>
            <w:right w:val="none" w:sz="0" w:space="0" w:color="auto"/>
          </w:divBdr>
        </w:div>
        <w:div w:id="1048069209">
          <w:marLeft w:val="1138"/>
          <w:marRight w:val="0"/>
          <w:marTop w:val="86"/>
          <w:marBottom w:val="0"/>
          <w:divBdr>
            <w:top w:val="none" w:sz="0" w:space="0" w:color="auto"/>
            <w:left w:val="none" w:sz="0" w:space="0" w:color="auto"/>
            <w:bottom w:val="none" w:sz="0" w:space="0" w:color="auto"/>
            <w:right w:val="none" w:sz="0" w:space="0" w:color="auto"/>
          </w:divBdr>
        </w:div>
        <w:div w:id="1280143744">
          <w:marLeft w:val="1138"/>
          <w:marRight w:val="0"/>
          <w:marTop w:val="86"/>
          <w:marBottom w:val="0"/>
          <w:divBdr>
            <w:top w:val="none" w:sz="0" w:space="0" w:color="auto"/>
            <w:left w:val="none" w:sz="0" w:space="0" w:color="auto"/>
            <w:bottom w:val="none" w:sz="0" w:space="0" w:color="auto"/>
            <w:right w:val="none" w:sz="0" w:space="0" w:color="auto"/>
          </w:divBdr>
        </w:div>
        <w:div w:id="2005934464">
          <w:marLeft w:val="1138"/>
          <w:marRight w:val="0"/>
          <w:marTop w:val="86"/>
          <w:marBottom w:val="0"/>
          <w:divBdr>
            <w:top w:val="none" w:sz="0" w:space="0" w:color="auto"/>
            <w:left w:val="none" w:sz="0" w:space="0" w:color="auto"/>
            <w:bottom w:val="none" w:sz="0" w:space="0" w:color="auto"/>
            <w:right w:val="none" w:sz="0" w:space="0" w:color="auto"/>
          </w:divBdr>
        </w:div>
        <w:div w:id="365562308">
          <w:marLeft w:val="274"/>
          <w:marRight w:val="0"/>
          <w:marTop w:val="115"/>
          <w:marBottom w:val="0"/>
          <w:divBdr>
            <w:top w:val="none" w:sz="0" w:space="0" w:color="auto"/>
            <w:left w:val="none" w:sz="0" w:space="0" w:color="auto"/>
            <w:bottom w:val="none" w:sz="0" w:space="0" w:color="auto"/>
            <w:right w:val="none" w:sz="0" w:space="0" w:color="auto"/>
          </w:divBdr>
        </w:div>
        <w:div w:id="228273532">
          <w:marLeft w:val="274"/>
          <w:marRight w:val="0"/>
          <w:marTop w:val="115"/>
          <w:marBottom w:val="0"/>
          <w:divBdr>
            <w:top w:val="none" w:sz="0" w:space="0" w:color="auto"/>
            <w:left w:val="none" w:sz="0" w:space="0" w:color="auto"/>
            <w:bottom w:val="none" w:sz="0" w:space="0" w:color="auto"/>
            <w:right w:val="none" w:sz="0" w:space="0" w:color="auto"/>
          </w:divBdr>
        </w:div>
      </w:divsChild>
    </w:div>
    <w:div w:id="2140370905">
      <w:bodyDiv w:val="1"/>
      <w:marLeft w:val="0"/>
      <w:marRight w:val="0"/>
      <w:marTop w:val="0"/>
      <w:marBottom w:val="0"/>
      <w:divBdr>
        <w:top w:val="none" w:sz="0" w:space="0" w:color="auto"/>
        <w:left w:val="none" w:sz="0" w:space="0" w:color="auto"/>
        <w:bottom w:val="none" w:sz="0" w:space="0" w:color="auto"/>
        <w:right w:val="none" w:sz="0" w:space="0" w:color="auto"/>
      </w:divBdr>
      <w:divsChild>
        <w:div w:id="240337515">
          <w:marLeft w:val="274"/>
          <w:marRight w:val="0"/>
          <w:marTop w:val="115"/>
          <w:marBottom w:val="0"/>
          <w:divBdr>
            <w:top w:val="none" w:sz="0" w:space="0" w:color="auto"/>
            <w:left w:val="none" w:sz="0" w:space="0" w:color="auto"/>
            <w:bottom w:val="none" w:sz="0" w:space="0" w:color="auto"/>
            <w:right w:val="none" w:sz="0" w:space="0" w:color="auto"/>
          </w:divBdr>
        </w:div>
        <w:div w:id="2064018995">
          <w:marLeft w:val="274"/>
          <w:marRight w:val="0"/>
          <w:marTop w:val="115"/>
          <w:marBottom w:val="0"/>
          <w:divBdr>
            <w:top w:val="none" w:sz="0" w:space="0" w:color="auto"/>
            <w:left w:val="none" w:sz="0" w:space="0" w:color="auto"/>
            <w:bottom w:val="none" w:sz="0" w:space="0" w:color="auto"/>
            <w:right w:val="none" w:sz="0" w:space="0" w:color="auto"/>
          </w:divBdr>
        </w:div>
        <w:div w:id="1416320740">
          <w:marLeft w:val="274"/>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86D24E38700438BF9D7B2522EAE77" ma:contentTypeVersion="13" ma:contentTypeDescription="Create a new document." ma:contentTypeScope="" ma:versionID="e94ef1f716f1bc54ecc6da3ecb9e7cfd">
  <xsd:schema xmlns:xsd="http://www.w3.org/2001/XMLSchema" xmlns:xs="http://www.w3.org/2001/XMLSchema" xmlns:p="http://schemas.microsoft.com/office/2006/metadata/properties" xmlns:ns3="83c2214c-f257-49f0-a201-75b8ca552da6" xmlns:ns4="77cb63e2-42ca-4cbf-b6df-0dcfd38cc6d4" targetNamespace="http://schemas.microsoft.com/office/2006/metadata/properties" ma:root="true" ma:fieldsID="cfe3fe83c18b16113930bc22761d868a" ns3:_="" ns4:_="">
    <xsd:import namespace="83c2214c-f257-49f0-a201-75b8ca552da6"/>
    <xsd:import namespace="77cb63e2-42ca-4cbf-b6df-0dcfd38cc6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214c-f257-49f0-a201-75b8ca552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b63e2-42ca-4cbf-b6df-0dcfd38cc6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16C0-9E79-4561-9CB1-A948F66EAA7D}">
  <ds:schemaRefs>
    <ds:schemaRef ds:uri="http://schemas.microsoft.com/sharepoint/v3/contenttype/forms"/>
  </ds:schemaRefs>
</ds:datastoreItem>
</file>

<file path=customXml/itemProps2.xml><?xml version="1.0" encoding="utf-8"?>
<ds:datastoreItem xmlns:ds="http://schemas.openxmlformats.org/officeDocument/2006/customXml" ds:itemID="{A43F5BB1-784E-41F2-8E1B-C45E360FEEF5}">
  <ds:schemaRefs>
    <ds:schemaRef ds:uri="83c2214c-f257-49f0-a201-75b8ca552da6"/>
    <ds:schemaRef ds:uri="http://purl.org/dc/terms/"/>
    <ds:schemaRef ds:uri="77cb63e2-42ca-4cbf-b6df-0dcfd38cc6d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48E7980-3F13-45A4-B259-E689D1741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214c-f257-49f0-a201-75b8ca552da6"/>
    <ds:schemaRef ds:uri="77cb63e2-42ca-4cbf-b6df-0dcfd38cc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56D16-A849-48BC-B33D-8DE95D0C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Baumgartner</dc:creator>
  <cp:keywords/>
  <dc:description/>
  <cp:lastModifiedBy>Kim Howard</cp:lastModifiedBy>
  <cp:revision>2</cp:revision>
  <cp:lastPrinted>2019-03-08T20:06:00Z</cp:lastPrinted>
  <dcterms:created xsi:type="dcterms:W3CDTF">2020-01-13T18:15:00Z</dcterms:created>
  <dcterms:modified xsi:type="dcterms:W3CDTF">2020-01-13T18:15:00Z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0x010100CE186D24E38700438BF9D7B2522EAE77</vt:lpwstr>
  </property>
</Properties>
</file>